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CellMar>
          <w:top w:w="15" w:type="dxa"/>
          <w:bottom w:w="15" w:type="dxa"/>
        </w:tblCellMar>
        <w:tblLook w:val="0000"/>
      </w:tblPr>
      <w:tblGrid>
        <w:gridCol w:w="896"/>
        <w:gridCol w:w="1739"/>
        <w:gridCol w:w="940"/>
        <w:gridCol w:w="654"/>
        <w:gridCol w:w="2438"/>
        <w:gridCol w:w="1312"/>
        <w:gridCol w:w="805"/>
      </w:tblGrid>
      <w:tr w:rsidR="001A568E" w:rsidTr="00FE60A7">
        <w:trPr>
          <w:trHeight w:val="1005"/>
        </w:trPr>
        <w:tc>
          <w:tcPr>
            <w:tcW w:w="8784" w:type="dxa"/>
            <w:gridSpan w:val="7"/>
            <w:vAlign w:val="center"/>
          </w:tcPr>
          <w:p w:rsidR="001A568E" w:rsidRDefault="001A568E" w:rsidP="00FE60A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第六师五家渠市党委扶贫开发工作成效考核指标</w:t>
            </w:r>
          </w:p>
        </w:tc>
      </w:tr>
      <w:tr w:rsidR="001A568E" w:rsidTr="00FE60A7">
        <w:trPr>
          <w:trHeight w:val="705"/>
        </w:trPr>
        <w:tc>
          <w:tcPr>
            <w:tcW w:w="2635" w:type="dxa"/>
            <w:gridSpan w:val="2"/>
            <w:vAlign w:val="center"/>
          </w:tcPr>
          <w:p w:rsidR="001A568E" w:rsidRDefault="001A568E" w:rsidP="00FE60A7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被考核单位：</w:t>
            </w:r>
          </w:p>
        </w:tc>
        <w:tc>
          <w:tcPr>
            <w:tcW w:w="940" w:type="dxa"/>
            <w:vAlign w:val="center"/>
          </w:tcPr>
          <w:p w:rsidR="001A568E" w:rsidRDefault="001A568E" w:rsidP="00FE60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54" w:type="dxa"/>
            <w:vAlign w:val="center"/>
          </w:tcPr>
          <w:p w:rsidR="001A568E" w:rsidRDefault="001A568E" w:rsidP="00FE60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38" w:type="dxa"/>
            <w:vAlign w:val="center"/>
          </w:tcPr>
          <w:p w:rsidR="001A568E" w:rsidRDefault="001A568E" w:rsidP="00FE60A7">
            <w:pPr>
              <w:widowControl/>
              <w:jc w:val="right"/>
              <w:rPr>
                <w:rFonts w:ascii="黑体" w:eastAsia="黑体" w:hAnsi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负责人签字：</w:t>
            </w:r>
          </w:p>
        </w:tc>
        <w:tc>
          <w:tcPr>
            <w:tcW w:w="2117" w:type="dxa"/>
            <w:gridSpan w:val="2"/>
            <w:vAlign w:val="center"/>
          </w:tcPr>
          <w:p w:rsidR="001A568E" w:rsidRDefault="001A568E" w:rsidP="00FE60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1A568E" w:rsidTr="00FE60A7">
        <w:trPr>
          <w:trHeight w:val="729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考评内容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2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评分项</w:t>
            </w:r>
          </w:p>
          <w:p w:rsidR="001A568E" w:rsidRDefault="001A568E" w:rsidP="00FE60A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及分值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2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考核</w:t>
            </w:r>
          </w:p>
          <w:p w:rsidR="001A568E" w:rsidRDefault="001A568E" w:rsidP="00FE60A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计分条件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数据来源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1A568E" w:rsidTr="00FE60A7">
        <w:trPr>
          <w:trHeight w:val="854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减</w:t>
            </w:r>
          </w:p>
          <w:p w:rsidR="001A568E" w:rsidRDefault="001A568E" w:rsidP="00FE60A7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贫</w:t>
            </w:r>
          </w:p>
          <w:p w:rsidR="001A568E" w:rsidRDefault="001A568E" w:rsidP="00FE60A7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成</w:t>
            </w:r>
          </w:p>
          <w:p w:rsidR="001A568E" w:rsidRDefault="001A568E" w:rsidP="00FE60A7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效</w:t>
            </w:r>
          </w:p>
          <w:p w:rsidR="001A568E" w:rsidRDefault="001A568E" w:rsidP="00FE60A7">
            <w:pPr>
              <w:widowControl/>
              <w:spacing w:line="300" w:lineRule="exact"/>
              <w:jc w:val="center"/>
              <w:rPr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spacing w:val="-20"/>
                <w:kern w:val="0"/>
                <w:sz w:val="22"/>
                <w:szCs w:val="22"/>
              </w:rPr>
              <w:t>（</w:t>
            </w:r>
            <w:r>
              <w:rPr>
                <w:color w:val="000000"/>
                <w:spacing w:val="-10"/>
                <w:kern w:val="0"/>
                <w:sz w:val="22"/>
                <w:szCs w:val="22"/>
              </w:rPr>
              <w:t>50</w:t>
            </w:r>
            <w:r>
              <w:rPr>
                <w:rFonts w:hAnsi="宋体"/>
                <w:color w:val="000000"/>
                <w:spacing w:val="-10"/>
                <w:kern w:val="0"/>
                <w:sz w:val="22"/>
                <w:szCs w:val="22"/>
              </w:rPr>
              <w:t>分</w:t>
            </w:r>
            <w:r>
              <w:rPr>
                <w:rFonts w:hAnsi="宋体"/>
                <w:color w:val="000000"/>
                <w:spacing w:val="-20"/>
                <w:kern w:val="0"/>
                <w:sz w:val="22"/>
                <w:szCs w:val="22"/>
              </w:rPr>
              <w:t>）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2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贫困人口减少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任务完成率（</w:t>
            </w:r>
            <w:r>
              <w:rPr>
                <w:color w:val="000000"/>
                <w:kern w:val="0"/>
                <w:sz w:val="22"/>
                <w:szCs w:val="22"/>
              </w:rPr>
              <w:t>%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2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任务完成率</w:t>
            </w:r>
            <w:r>
              <w:rPr>
                <w:color w:val="000000"/>
                <w:kern w:val="0"/>
                <w:sz w:val="22"/>
                <w:szCs w:val="22"/>
              </w:rPr>
              <w:t>×20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分（最低分为</w:t>
            </w:r>
            <w:r>
              <w:rPr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分，最高分为</w:t>
            </w:r>
            <w:r>
              <w:rPr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扶贫开发信息系统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A568E" w:rsidTr="00FE60A7">
        <w:trPr>
          <w:trHeight w:val="1149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2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贫困团场摘帽（非贫困团场此项分值加入贫困人口减少）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任务完成率（</w:t>
            </w:r>
            <w:r>
              <w:rPr>
                <w:color w:val="000000"/>
                <w:kern w:val="0"/>
                <w:sz w:val="22"/>
                <w:szCs w:val="22"/>
              </w:rPr>
              <w:t>%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2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任务完成率</w:t>
            </w:r>
            <w:r>
              <w:rPr>
                <w:color w:val="000000"/>
                <w:kern w:val="0"/>
                <w:sz w:val="22"/>
                <w:szCs w:val="22"/>
              </w:rPr>
              <w:t>×15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分（最低分为</w:t>
            </w:r>
            <w:r>
              <w:rPr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分，最高分为</w:t>
            </w:r>
            <w:r>
              <w:rPr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28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团场摘帽退出和任务完成情况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A568E" w:rsidTr="00FE60A7">
        <w:trPr>
          <w:trHeight w:val="1335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连队常住居民人均可支配收入增长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连队常住居民人均可支配收入增长率（</w:t>
            </w:r>
            <w:r>
              <w:rPr>
                <w:color w:val="000000"/>
                <w:kern w:val="0"/>
                <w:sz w:val="22"/>
                <w:szCs w:val="22"/>
              </w:rPr>
              <w:t>%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连队常住居民人均可支配收入增长率达到师市平均水平得</w:t>
            </w:r>
            <w:r>
              <w:rPr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分，每增加</w:t>
            </w: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个百分点加</w:t>
            </w:r>
            <w:r>
              <w:rPr>
                <w:color w:val="000000"/>
                <w:kern w:val="0"/>
                <w:sz w:val="22"/>
                <w:szCs w:val="22"/>
              </w:rPr>
              <w:t>0.5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分，最高得分</w:t>
            </w:r>
            <w:r>
              <w:rPr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分，每减少</w:t>
            </w: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个百分点减少</w:t>
            </w: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分，最低得分</w:t>
            </w:r>
            <w:r>
              <w:rPr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师市统计局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A568E" w:rsidTr="00FE60A7">
        <w:trPr>
          <w:trHeight w:val="1230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精</w:t>
            </w:r>
          </w:p>
          <w:p w:rsidR="001A568E" w:rsidRDefault="001A568E" w:rsidP="00FE60A7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准</w:t>
            </w:r>
          </w:p>
          <w:p w:rsidR="001A568E" w:rsidRDefault="001A568E" w:rsidP="00FE60A7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识</w:t>
            </w:r>
          </w:p>
          <w:p w:rsidR="001A568E" w:rsidRDefault="001A568E" w:rsidP="00FE60A7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别</w:t>
            </w:r>
          </w:p>
          <w:p w:rsidR="001A568E" w:rsidRDefault="001A568E" w:rsidP="00FE60A7">
            <w:pPr>
              <w:widowControl/>
              <w:spacing w:line="300" w:lineRule="exact"/>
              <w:jc w:val="center"/>
              <w:rPr>
                <w:color w:val="000000"/>
                <w:spacing w:val="-16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spacing w:val="-16"/>
                <w:kern w:val="0"/>
                <w:sz w:val="22"/>
                <w:szCs w:val="22"/>
              </w:rPr>
              <w:t>（</w:t>
            </w:r>
            <w:r>
              <w:rPr>
                <w:color w:val="000000"/>
                <w:spacing w:val="-16"/>
                <w:kern w:val="0"/>
                <w:sz w:val="22"/>
                <w:szCs w:val="22"/>
              </w:rPr>
              <w:t>20</w:t>
            </w:r>
            <w:r>
              <w:rPr>
                <w:rFonts w:hAnsi="宋体"/>
                <w:color w:val="000000"/>
                <w:spacing w:val="-16"/>
                <w:kern w:val="0"/>
                <w:sz w:val="22"/>
                <w:szCs w:val="22"/>
              </w:rPr>
              <w:t>分）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贫困人口识别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准确率（</w:t>
            </w:r>
            <w:r>
              <w:rPr>
                <w:color w:val="000000"/>
                <w:kern w:val="0"/>
                <w:sz w:val="22"/>
                <w:szCs w:val="22"/>
              </w:rPr>
              <w:t>%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准确率</w:t>
            </w:r>
            <w:r>
              <w:rPr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根据现场测评、第三方评估、民意调查得分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A568E" w:rsidTr="00FE60A7">
        <w:trPr>
          <w:trHeight w:val="1290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贫困人口退出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准确率（</w:t>
            </w:r>
            <w:r>
              <w:rPr>
                <w:color w:val="000000"/>
                <w:kern w:val="0"/>
                <w:sz w:val="22"/>
                <w:szCs w:val="22"/>
              </w:rPr>
              <w:t>%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准确率</w:t>
            </w:r>
            <w:r>
              <w:rPr>
                <w:color w:val="000000"/>
                <w:kern w:val="0"/>
                <w:sz w:val="22"/>
                <w:szCs w:val="22"/>
              </w:rPr>
              <w:t>×10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根据现场测评、第三方评估、民意调查得分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A568E" w:rsidTr="00FE60A7">
        <w:trPr>
          <w:trHeight w:val="1110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精</w:t>
            </w:r>
          </w:p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准</w:t>
            </w:r>
          </w:p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帮</w:t>
            </w:r>
          </w:p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扶</w:t>
            </w:r>
          </w:p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spacing w:val="-16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spacing w:val="-16"/>
                <w:kern w:val="0"/>
                <w:sz w:val="22"/>
                <w:szCs w:val="22"/>
              </w:rPr>
              <w:t>（</w:t>
            </w:r>
            <w:r>
              <w:rPr>
                <w:color w:val="000000"/>
                <w:spacing w:val="-16"/>
                <w:kern w:val="0"/>
                <w:sz w:val="22"/>
                <w:szCs w:val="22"/>
              </w:rPr>
              <w:t>15</w:t>
            </w:r>
            <w:r>
              <w:rPr>
                <w:rFonts w:hAnsi="宋体"/>
                <w:color w:val="000000"/>
                <w:spacing w:val="-16"/>
                <w:kern w:val="0"/>
                <w:sz w:val="22"/>
                <w:szCs w:val="22"/>
              </w:rPr>
              <w:t>分）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6.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贫困人口在新型经营主体中的参与度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参与度（</w:t>
            </w:r>
            <w:r>
              <w:rPr>
                <w:color w:val="000000"/>
                <w:kern w:val="0"/>
                <w:sz w:val="22"/>
                <w:szCs w:val="22"/>
              </w:rPr>
              <w:t>%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参与度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参与贫困人口数</w:t>
            </w:r>
            <w:r>
              <w:rPr>
                <w:color w:val="000000"/>
                <w:kern w:val="0"/>
                <w:sz w:val="22"/>
                <w:szCs w:val="22"/>
              </w:rPr>
              <w:t>∕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贫困人口总数</w:t>
            </w:r>
            <w:r>
              <w:rPr>
                <w:color w:val="000000"/>
                <w:kern w:val="0"/>
                <w:sz w:val="22"/>
                <w:szCs w:val="22"/>
              </w:rPr>
              <w:t>×100%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；得分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参与度</w:t>
            </w:r>
            <w:r>
              <w:rPr>
                <w:color w:val="000000"/>
                <w:kern w:val="0"/>
                <w:sz w:val="22"/>
                <w:szCs w:val="22"/>
              </w:rPr>
              <w:t>×5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根据现场测评、民意调查得分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A568E" w:rsidTr="00FE60A7">
        <w:trPr>
          <w:trHeight w:val="990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color w:val="000000"/>
                <w:kern w:val="0"/>
                <w:sz w:val="22"/>
              </w:rPr>
              <w:t>.</w:t>
            </w:r>
            <w:r>
              <w:rPr>
                <w:rFonts w:hAnsi="宋体"/>
                <w:color w:val="000000"/>
                <w:kern w:val="0"/>
                <w:sz w:val="22"/>
              </w:rPr>
              <w:t>贫困户帮扶工作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群众满意度（</w:t>
            </w:r>
            <w:r>
              <w:rPr>
                <w:color w:val="000000"/>
                <w:kern w:val="0"/>
                <w:sz w:val="22"/>
                <w:szCs w:val="22"/>
              </w:rPr>
              <w:t>%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群众满意度</w:t>
            </w:r>
            <w:r>
              <w:rPr>
                <w:color w:val="000000"/>
                <w:kern w:val="0"/>
                <w:sz w:val="22"/>
                <w:szCs w:val="22"/>
              </w:rPr>
              <w:t>×10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根据现场测评、第三方评估、民意调查得分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A568E" w:rsidTr="00FE60A7">
        <w:trPr>
          <w:trHeight w:val="111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>帮</w:t>
            </w:r>
          </w:p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扶</w:t>
            </w:r>
          </w:p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地</w:t>
            </w:r>
          </w:p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方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color w:val="000000"/>
                <w:spacing w:val="-16"/>
                <w:kern w:val="0"/>
                <w:sz w:val="22"/>
                <w:szCs w:val="22"/>
              </w:rPr>
              <w:t>（</w:t>
            </w:r>
            <w:r>
              <w:rPr>
                <w:color w:val="000000"/>
                <w:spacing w:val="-16"/>
                <w:kern w:val="0"/>
                <w:sz w:val="22"/>
                <w:szCs w:val="22"/>
              </w:rPr>
              <w:t>10</w:t>
            </w:r>
            <w:r>
              <w:rPr>
                <w:rFonts w:hAnsi="宋体"/>
                <w:color w:val="000000"/>
                <w:spacing w:val="-16"/>
                <w:kern w:val="0"/>
                <w:sz w:val="22"/>
                <w:szCs w:val="22"/>
              </w:rPr>
              <w:t>分）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8.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考核单位制定和落实帮扶地方工作方案情况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任务完成情况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制定帮扶地方工作方案及落实情况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根据民意调查、各团场提供的相关材料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A568E" w:rsidTr="00FE60A7">
        <w:trPr>
          <w:trHeight w:val="1305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扶</w:t>
            </w:r>
          </w:p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贫</w:t>
            </w:r>
          </w:p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资</w:t>
            </w:r>
          </w:p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金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hAnsi="宋体"/>
                <w:color w:val="000000"/>
                <w:spacing w:val="-16"/>
                <w:kern w:val="0"/>
                <w:sz w:val="22"/>
                <w:szCs w:val="22"/>
              </w:rPr>
              <w:t>（</w:t>
            </w:r>
            <w:r>
              <w:rPr>
                <w:color w:val="000000"/>
                <w:spacing w:val="-16"/>
                <w:kern w:val="0"/>
                <w:sz w:val="22"/>
                <w:szCs w:val="22"/>
              </w:rPr>
              <w:t>5</w:t>
            </w:r>
            <w:r>
              <w:rPr>
                <w:rFonts w:hAnsi="宋体"/>
                <w:color w:val="000000"/>
                <w:spacing w:val="-16"/>
                <w:kern w:val="0"/>
                <w:sz w:val="22"/>
                <w:szCs w:val="22"/>
              </w:rPr>
              <w:t>分）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9.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资金使用管理成效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考评</w:t>
            </w:r>
          </w:p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结果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考核分</w:t>
            </w:r>
            <w:r>
              <w:rPr>
                <w:color w:val="000000"/>
                <w:kern w:val="0"/>
                <w:sz w:val="22"/>
                <w:szCs w:val="22"/>
              </w:rPr>
              <w:t>×5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分</w:t>
            </w:r>
            <w:r>
              <w:rPr>
                <w:color w:val="000000"/>
                <w:kern w:val="0"/>
                <w:sz w:val="22"/>
                <w:szCs w:val="22"/>
              </w:rPr>
              <w:t>∕100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统战部、发改委、财务局、残联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A568E" w:rsidTr="00FE60A7">
        <w:trPr>
          <w:trHeight w:val="720"/>
        </w:trPr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总得分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A568E" w:rsidTr="00FE60A7">
        <w:trPr>
          <w:trHeight w:val="900"/>
        </w:trPr>
        <w:tc>
          <w:tcPr>
            <w:tcW w:w="8784" w:type="dxa"/>
            <w:gridSpan w:val="7"/>
            <w:tcBorders>
              <w:top w:val="single" w:sz="4" w:space="0" w:color="000000"/>
            </w:tcBorders>
            <w:vAlign w:val="center"/>
          </w:tcPr>
          <w:p w:rsidR="001A568E" w:rsidRDefault="001A568E" w:rsidP="00FE60A7">
            <w:pPr>
              <w:widowControl/>
              <w:spacing w:line="400" w:lineRule="exact"/>
              <w:ind w:firstLineChars="200" w:firstLine="48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注：</w:t>
            </w:r>
            <w:r>
              <w:rPr>
                <w:color w:val="000000"/>
                <w:kern w:val="0"/>
                <w:sz w:val="24"/>
              </w:rPr>
              <w:t>1.</w:t>
            </w:r>
            <w:r>
              <w:rPr>
                <w:rFonts w:hAnsi="宋体"/>
                <w:color w:val="000000"/>
                <w:kern w:val="0"/>
                <w:sz w:val="24"/>
              </w:rPr>
              <w:t>得分精确到小数点后两位有效数字；</w:t>
            </w:r>
            <w:r>
              <w:rPr>
                <w:color w:val="000000"/>
                <w:kern w:val="0"/>
                <w:sz w:val="24"/>
              </w:rPr>
              <w:t>2.</w:t>
            </w:r>
            <w:r>
              <w:rPr>
                <w:rFonts w:hAnsi="宋体"/>
                <w:color w:val="000000"/>
                <w:kern w:val="0"/>
                <w:sz w:val="24"/>
              </w:rPr>
              <w:t>本考核指标总分</w:t>
            </w:r>
            <w:r>
              <w:rPr>
                <w:color w:val="000000"/>
                <w:kern w:val="0"/>
                <w:sz w:val="24"/>
              </w:rPr>
              <w:t>100</w:t>
            </w:r>
            <w:r>
              <w:rPr>
                <w:rFonts w:hAnsi="宋体"/>
                <w:color w:val="000000"/>
                <w:kern w:val="0"/>
                <w:sz w:val="24"/>
              </w:rPr>
              <w:t>分，得分</w:t>
            </w:r>
            <w:r>
              <w:rPr>
                <w:color w:val="000000"/>
                <w:kern w:val="0"/>
                <w:sz w:val="24"/>
              </w:rPr>
              <w:t>90</w:t>
            </w:r>
            <w:r>
              <w:rPr>
                <w:rFonts w:hAnsi="宋体"/>
                <w:color w:val="000000"/>
                <w:kern w:val="0"/>
                <w:sz w:val="24"/>
              </w:rPr>
              <w:t>分以上综合评定为良好，得分</w:t>
            </w:r>
            <w:r>
              <w:rPr>
                <w:color w:val="000000"/>
                <w:kern w:val="0"/>
                <w:sz w:val="24"/>
              </w:rPr>
              <w:t>80</w:t>
            </w:r>
            <w:r>
              <w:rPr>
                <w:rFonts w:hAnsi="宋体"/>
                <w:color w:val="000000"/>
                <w:kern w:val="0"/>
                <w:sz w:val="24"/>
              </w:rPr>
              <w:t>～</w:t>
            </w:r>
            <w:r>
              <w:rPr>
                <w:color w:val="000000"/>
                <w:kern w:val="0"/>
                <w:sz w:val="24"/>
              </w:rPr>
              <w:t>90</w:t>
            </w:r>
            <w:r>
              <w:rPr>
                <w:rFonts w:hAnsi="宋体"/>
                <w:color w:val="000000"/>
                <w:kern w:val="0"/>
                <w:sz w:val="24"/>
              </w:rPr>
              <w:t>分综合评定为合格，得分</w:t>
            </w:r>
            <w:r>
              <w:rPr>
                <w:color w:val="000000"/>
                <w:kern w:val="0"/>
                <w:sz w:val="24"/>
              </w:rPr>
              <w:t>80</w:t>
            </w:r>
            <w:r>
              <w:rPr>
                <w:rFonts w:hAnsi="宋体"/>
                <w:color w:val="000000"/>
                <w:kern w:val="0"/>
                <w:sz w:val="24"/>
              </w:rPr>
              <w:t>分以下综合评定为不合格。</w:t>
            </w:r>
          </w:p>
        </w:tc>
      </w:tr>
    </w:tbl>
    <w:p w:rsidR="001A568E" w:rsidRDefault="001A568E" w:rsidP="001A568E">
      <w:pPr>
        <w:spacing w:line="580" w:lineRule="exact"/>
        <w:ind w:firstLineChars="100" w:firstLine="280"/>
        <w:rPr>
          <w:rFonts w:hint="eastAsia"/>
          <w:sz w:val="28"/>
          <w:szCs w:val="28"/>
        </w:rPr>
      </w:pPr>
    </w:p>
    <w:p w:rsidR="006073CC" w:rsidRPr="001A568E" w:rsidRDefault="006073CC"/>
    <w:sectPr w:rsidR="006073CC" w:rsidRPr="001A568E" w:rsidSect="00607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68E"/>
    <w:rsid w:val="000110C9"/>
    <w:rsid w:val="000239FB"/>
    <w:rsid w:val="00040E1E"/>
    <w:rsid w:val="000E70CF"/>
    <w:rsid w:val="001920FF"/>
    <w:rsid w:val="001970C2"/>
    <w:rsid w:val="001A568E"/>
    <w:rsid w:val="001E50F0"/>
    <w:rsid w:val="00206680"/>
    <w:rsid w:val="00266B99"/>
    <w:rsid w:val="0027481E"/>
    <w:rsid w:val="002B1124"/>
    <w:rsid w:val="002B393E"/>
    <w:rsid w:val="002E4DCC"/>
    <w:rsid w:val="00344A1E"/>
    <w:rsid w:val="00383B95"/>
    <w:rsid w:val="003A0EB0"/>
    <w:rsid w:val="00421266"/>
    <w:rsid w:val="004B793B"/>
    <w:rsid w:val="004F4A9E"/>
    <w:rsid w:val="005273BB"/>
    <w:rsid w:val="00554D08"/>
    <w:rsid w:val="00580CD1"/>
    <w:rsid w:val="006073CC"/>
    <w:rsid w:val="00642FBD"/>
    <w:rsid w:val="006F4389"/>
    <w:rsid w:val="007060B1"/>
    <w:rsid w:val="007271E9"/>
    <w:rsid w:val="00790CF7"/>
    <w:rsid w:val="007D09E6"/>
    <w:rsid w:val="008545B2"/>
    <w:rsid w:val="00897FD4"/>
    <w:rsid w:val="008A04A3"/>
    <w:rsid w:val="00937B31"/>
    <w:rsid w:val="00960513"/>
    <w:rsid w:val="00981C35"/>
    <w:rsid w:val="009F1A03"/>
    <w:rsid w:val="00A41ED4"/>
    <w:rsid w:val="00A818CC"/>
    <w:rsid w:val="00AE494F"/>
    <w:rsid w:val="00B454DA"/>
    <w:rsid w:val="00B56199"/>
    <w:rsid w:val="00BD1710"/>
    <w:rsid w:val="00BD23A3"/>
    <w:rsid w:val="00C1088C"/>
    <w:rsid w:val="00C12391"/>
    <w:rsid w:val="00C557C5"/>
    <w:rsid w:val="00C70421"/>
    <w:rsid w:val="00CB66A0"/>
    <w:rsid w:val="00CC33D9"/>
    <w:rsid w:val="00D5656E"/>
    <w:rsid w:val="00DB2840"/>
    <w:rsid w:val="00DD683C"/>
    <w:rsid w:val="00DD6A11"/>
    <w:rsid w:val="00DF048E"/>
    <w:rsid w:val="00E301E2"/>
    <w:rsid w:val="00E63AEF"/>
    <w:rsid w:val="00E87428"/>
    <w:rsid w:val="00EC4E69"/>
    <w:rsid w:val="00F27433"/>
    <w:rsid w:val="00F63283"/>
    <w:rsid w:val="00F70C3F"/>
    <w:rsid w:val="00FA2576"/>
    <w:rsid w:val="00FC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8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2017-12-08T08:01:00Z</dcterms:created>
  <dcterms:modified xsi:type="dcterms:W3CDTF">2017-12-08T08:01:00Z</dcterms:modified>
</cp:coreProperties>
</file>