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DD3" w:rsidRPr="00AD544B" w:rsidRDefault="002E3E51" w:rsidP="00AD544B">
      <w:pPr>
        <w:autoSpaceDE w:val="0"/>
        <w:autoSpaceDN w:val="0"/>
        <w:adjustRightInd w:val="0"/>
        <w:spacing w:line="751" w:lineRule="exact"/>
        <w:jc w:val="center"/>
        <w:outlineLvl w:val="0"/>
        <w:rPr>
          <w:rFonts w:ascii="Times New Roman" w:eastAsia="方正小标宋简体" w:hAnsi="Times New Roman" w:cs="Times New Roman" w:hint="eastAsia"/>
          <w:szCs w:val="24"/>
        </w:rPr>
      </w:pPr>
      <w:r>
        <w:rPr>
          <w:rFonts w:ascii="方正小标宋简体" w:eastAsia="方正小标宋简体" w:hAnsi="Times New Roman" w:cs="方正小标宋简体" w:hint="eastAsia"/>
          <w:kern w:val="0"/>
          <w:sz w:val="44"/>
          <w:szCs w:val="44"/>
        </w:rPr>
        <w:t>自治区</w:t>
      </w:r>
      <w:r>
        <w:rPr>
          <w:rFonts w:ascii="方正小标宋简体" w:eastAsia="方正小标宋简体" w:hAnsi="Times New Roman" w:cs="方正小标宋简体" w:hint="eastAsia"/>
          <w:kern w:val="0"/>
          <w:sz w:val="44"/>
          <w:szCs w:val="44"/>
        </w:rPr>
        <w:t xml:space="preserve"> </w:t>
      </w:r>
      <w:r>
        <w:rPr>
          <w:rFonts w:ascii="方正小标宋简体" w:eastAsia="方正小标宋简体" w:hAnsi="Times New Roman" w:cs="方正小标宋简体" w:hint="eastAsia"/>
          <w:kern w:val="0"/>
          <w:sz w:val="44"/>
          <w:szCs w:val="44"/>
        </w:rPr>
        <w:t>兵团第三生态环境保护督察组交办问题查处情况的通报</w:t>
      </w:r>
      <w:r w:rsidR="00AD544B">
        <w:rPr>
          <w:rFonts w:ascii="Times New Roman" w:eastAsia="方正小标宋简体" w:hAnsi="Times New Roman" w:cs="Times New Roman" w:hint="eastAsia"/>
          <w:kern w:val="0"/>
          <w:sz w:val="44"/>
          <w:szCs w:val="44"/>
        </w:rPr>
        <w:t>（第</w:t>
      </w:r>
      <w:r w:rsidR="00AD544B">
        <w:rPr>
          <w:rFonts w:ascii="Times New Roman" w:eastAsia="方正小标宋简体" w:hAnsi="Times New Roman" w:cs="Times New Roman" w:hint="eastAsia"/>
          <w:kern w:val="0"/>
          <w:sz w:val="44"/>
          <w:szCs w:val="44"/>
        </w:rPr>
        <w:t>三</w:t>
      </w:r>
      <w:r w:rsidR="00AD544B">
        <w:rPr>
          <w:rFonts w:ascii="Times New Roman" w:eastAsia="方正小标宋简体" w:hAnsi="Times New Roman" w:cs="Times New Roman" w:hint="eastAsia"/>
          <w:kern w:val="0"/>
          <w:sz w:val="44"/>
          <w:szCs w:val="44"/>
        </w:rPr>
        <w:t>批）</w:t>
      </w:r>
      <w:bookmarkStart w:id="0" w:name="_GoBack"/>
      <w:bookmarkEnd w:id="0"/>
    </w:p>
    <w:p w:rsidR="00A82DD3" w:rsidRDefault="002E3E51">
      <w:pPr>
        <w:keepNext/>
        <w:keepLines/>
        <w:spacing w:before="260" w:after="260" w:line="340" w:lineRule="exact"/>
        <w:ind w:firstLineChars="200" w:firstLine="643"/>
        <w:outlineLvl w:val="2"/>
        <w:rPr>
          <w:rFonts w:ascii="仿宋_GB2312" w:eastAsia="仿宋_GB2312" w:hAnsi="Calibri" w:cs="Times New Roman"/>
          <w:b/>
          <w:bCs/>
          <w:sz w:val="32"/>
          <w:szCs w:val="32"/>
        </w:rPr>
      </w:pPr>
      <w:r>
        <w:rPr>
          <w:rFonts w:ascii="仿宋_GB2312" w:eastAsia="仿宋_GB2312" w:hAnsi="Calibri" w:cs="Times New Roman" w:hint="eastAsia"/>
          <w:b/>
          <w:bCs/>
          <w:sz w:val="32"/>
          <w:szCs w:val="32"/>
        </w:rPr>
        <w:t>截止</w:t>
      </w:r>
      <w:r>
        <w:rPr>
          <w:rFonts w:ascii="仿宋_GB2312" w:eastAsia="仿宋_GB2312" w:hAnsi="Calibri" w:cs="Times New Roman" w:hint="eastAsia"/>
          <w:b/>
          <w:bCs/>
          <w:sz w:val="32"/>
          <w:szCs w:val="32"/>
        </w:rPr>
        <w:t>2021</w:t>
      </w:r>
      <w:r>
        <w:rPr>
          <w:rFonts w:ascii="仿宋_GB2312" w:eastAsia="仿宋_GB2312" w:hAnsi="Calibri" w:cs="Times New Roman" w:hint="eastAsia"/>
          <w:b/>
          <w:bCs/>
          <w:sz w:val="32"/>
          <w:szCs w:val="32"/>
        </w:rPr>
        <w:t>年</w:t>
      </w:r>
      <w:r>
        <w:rPr>
          <w:rFonts w:ascii="仿宋_GB2312" w:eastAsia="仿宋_GB2312" w:hAnsi="Calibri" w:cs="Times New Roman" w:hint="eastAsia"/>
          <w:b/>
          <w:bCs/>
          <w:sz w:val="32"/>
          <w:szCs w:val="32"/>
        </w:rPr>
        <w:t>7</w:t>
      </w:r>
      <w:r>
        <w:rPr>
          <w:rFonts w:ascii="仿宋_GB2312" w:eastAsia="仿宋_GB2312" w:hAnsi="Calibri" w:cs="Times New Roman" w:hint="eastAsia"/>
          <w:b/>
          <w:bCs/>
          <w:sz w:val="32"/>
          <w:szCs w:val="32"/>
        </w:rPr>
        <w:t>月</w:t>
      </w:r>
      <w:r>
        <w:rPr>
          <w:rFonts w:ascii="仿宋_GB2312" w:eastAsia="仿宋_GB2312" w:hAnsi="Calibri" w:cs="Times New Roman" w:hint="eastAsia"/>
          <w:b/>
          <w:bCs/>
          <w:sz w:val="32"/>
          <w:szCs w:val="32"/>
        </w:rPr>
        <w:t>16</w:t>
      </w:r>
      <w:r>
        <w:rPr>
          <w:rFonts w:ascii="仿宋_GB2312" w:eastAsia="仿宋_GB2312" w:hAnsi="Calibri" w:cs="Times New Roman" w:hint="eastAsia"/>
          <w:b/>
          <w:bCs/>
          <w:sz w:val="32"/>
          <w:szCs w:val="32"/>
        </w:rPr>
        <w:t>日，</w:t>
      </w:r>
      <w:r>
        <w:rPr>
          <w:rFonts w:ascii="仿宋_GB2312" w:eastAsia="仿宋_GB2312" w:hAnsi="Calibri" w:cs="Times New Roman" w:hint="eastAsia"/>
          <w:b/>
          <w:bCs/>
          <w:sz w:val="32"/>
          <w:szCs w:val="32"/>
        </w:rPr>
        <w:t>自治区</w:t>
      </w:r>
      <w:r>
        <w:rPr>
          <w:rFonts w:ascii="仿宋_GB2312" w:eastAsia="仿宋_GB2312" w:hAnsi="Calibri" w:cs="Times New Roman" w:hint="eastAsia"/>
          <w:b/>
          <w:bCs/>
          <w:sz w:val="32"/>
          <w:szCs w:val="32"/>
        </w:rPr>
        <w:t xml:space="preserve"> </w:t>
      </w:r>
      <w:r>
        <w:rPr>
          <w:rFonts w:ascii="仿宋_GB2312" w:eastAsia="仿宋_GB2312" w:hAnsi="Calibri" w:cs="Times New Roman" w:hint="eastAsia"/>
          <w:b/>
          <w:bCs/>
          <w:sz w:val="32"/>
          <w:szCs w:val="32"/>
        </w:rPr>
        <w:t>兵团第三生态环境保护督察组交办涉及第六师五家渠市生态环境信访件</w:t>
      </w:r>
      <w:r>
        <w:rPr>
          <w:rFonts w:ascii="仿宋_GB2312" w:eastAsia="仿宋_GB2312" w:hAnsi="Calibri" w:cs="Times New Roman" w:hint="eastAsia"/>
          <w:b/>
          <w:bCs/>
          <w:sz w:val="32"/>
          <w:szCs w:val="32"/>
        </w:rPr>
        <w:t>6</w:t>
      </w:r>
      <w:r>
        <w:rPr>
          <w:rFonts w:ascii="仿宋_GB2312" w:eastAsia="仿宋_GB2312" w:hAnsi="Calibri" w:cs="Times New Roman" w:hint="eastAsia"/>
          <w:b/>
          <w:bCs/>
          <w:sz w:val="32"/>
          <w:szCs w:val="32"/>
        </w:rPr>
        <w:t>件，现将第</w:t>
      </w:r>
      <w:r>
        <w:rPr>
          <w:rFonts w:ascii="仿宋_GB2312" w:eastAsia="仿宋_GB2312" w:hAnsi="Calibri" w:cs="Times New Roman" w:hint="eastAsia"/>
          <w:b/>
          <w:bCs/>
          <w:sz w:val="32"/>
          <w:szCs w:val="32"/>
        </w:rPr>
        <w:t>三</w:t>
      </w:r>
      <w:r>
        <w:rPr>
          <w:rFonts w:ascii="仿宋_GB2312" w:eastAsia="仿宋_GB2312" w:hAnsi="Calibri" w:cs="Times New Roman" w:hint="eastAsia"/>
          <w:b/>
          <w:bCs/>
          <w:sz w:val="32"/>
          <w:szCs w:val="32"/>
        </w:rPr>
        <w:t>批</w:t>
      </w:r>
      <w:r>
        <w:rPr>
          <w:rFonts w:ascii="仿宋_GB2312" w:eastAsia="仿宋_GB2312" w:hAnsi="Calibri" w:cs="Times New Roman" w:hint="eastAsia"/>
          <w:b/>
          <w:bCs/>
          <w:sz w:val="32"/>
          <w:szCs w:val="32"/>
        </w:rPr>
        <w:t>（</w:t>
      </w:r>
      <w:r>
        <w:rPr>
          <w:rFonts w:ascii="仿宋_GB2312" w:eastAsia="仿宋_GB2312" w:hAnsi="Calibri" w:cs="Times New Roman" w:hint="eastAsia"/>
          <w:b/>
          <w:bCs/>
          <w:sz w:val="32"/>
          <w:szCs w:val="32"/>
        </w:rPr>
        <w:t>1</w:t>
      </w:r>
      <w:r>
        <w:rPr>
          <w:rFonts w:ascii="仿宋_GB2312" w:eastAsia="仿宋_GB2312" w:hAnsi="Calibri" w:cs="Times New Roman" w:hint="eastAsia"/>
          <w:b/>
          <w:bCs/>
          <w:sz w:val="32"/>
          <w:szCs w:val="32"/>
        </w:rPr>
        <w:t>件</w:t>
      </w:r>
      <w:r>
        <w:rPr>
          <w:rFonts w:ascii="仿宋_GB2312" w:eastAsia="仿宋_GB2312" w:hAnsi="Calibri" w:cs="Times New Roman" w:hint="eastAsia"/>
          <w:b/>
          <w:bCs/>
          <w:sz w:val="32"/>
          <w:szCs w:val="32"/>
        </w:rPr>
        <w:t>）</w:t>
      </w:r>
      <w:r>
        <w:rPr>
          <w:rFonts w:ascii="仿宋_GB2312" w:eastAsia="仿宋_GB2312" w:hAnsi="Calibri" w:cs="Times New Roman" w:hint="eastAsia"/>
          <w:b/>
          <w:bCs/>
          <w:sz w:val="32"/>
          <w:szCs w:val="32"/>
        </w:rPr>
        <w:t>交办问题结果通报如下：</w:t>
      </w:r>
    </w:p>
    <w:tbl>
      <w:tblPr>
        <w:tblStyle w:val="a5"/>
        <w:tblW w:w="4873" w:type="pct"/>
        <w:jc w:val="center"/>
        <w:tblLook w:val="04A0" w:firstRow="1" w:lastRow="0" w:firstColumn="1" w:lastColumn="0" w:noHBand="0" w:noVBand="1"/>
      </w:tblPr>
      <w:tblGrid>
        <w:gridCol w:w="1056"/>
        <w:gridCol w:w="2462"/>
        <w:gridCol w:w="874"/>
        <w:gridCol w:w="1491"/>
        <w:gridCol w:w="705"/>
        <w:gridCol w:w="5792"/>
        <w:gridCol w:w="608"/>
        <w:gridCol w:w="606"/>
      </w:tblGrid>
      <w:tr w:rsidR="00A82DD3">
        <w:trPr>
          <w:trHeight w:val="786"/>
          <w:tblHeader/>
          <w:jc w:val="center"/>
        </w:trPr>
        <w:tc>
          <w:tcPr>
            <w:tcW w:w="293" w:type="pct"/>
            <w:tcBorders>
              <w:top w:val="single" w:sz="4" w:space="0" w:color="auto"/>
              <w:left w:val="single" w:sz="4" w:space="0" w:color="auto"/>
              <w:bottom w:val="single" w:sz="4" w:space="0" w:color="auto"/>
              <w:right w:val="single" w:sz="4" w:space="0" w:color="auto"/>
            </w:tcBorders>
            <w:vAlign w:val="center"/>
          </w:tcPr>
          <w:p w:rsidR="00A82DD3" w:rsidRDefault="002E3E51">
            <w:pPr>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序号</w:t>
            </w:r>
          </w:p>
        </w:tc>
        <w:tc>
          <w:tcPr>
            <w:tcW w:w="919" w:type="pct"/>
            <w:tcBorders>
              <w:top w:val="single" w:sz="4" w:space="0" w:color="auto"/>
              <w:left w:val="single" w:sz="4" w:space="0" w:color="auto"/>
              <w:bottom w:val="single" w:sz="4" w:space="0" w:color="auto"/>
              <w:right w:val="single" w:sz="4" w:space="0" w:color="auto"/>
            </w:tcBorders>
            <w:vAlign w:val="center"/>
          </w:tcPr>
          <w:p w:rsidR="00A82DD3" w:rsidRDefault="002E3E51">
            <w:pPr>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交办问题基本情况</w:t>
            </w:r>
          </w:p>
        </w:tc>
        <w:tc>
          <w:tcPr>
            <w:tcW w:w="335" w:type="pct"/>
            <w:tcBorders>
              <w:top w:val="single" w:sz="4" w:space="0" w:color="auto"/>
              <w:left w:val="single" w:sz="4" w:space="0" w:color="auto"/>
              <w:bottom w:val="single" w:sz="4" w:space="0" w:color="auto"/>
              <w:right w:val="single" w:sz="4" w:space="0" w:color="auto"/>
            </w:tcBorders>
            <w:vAlign w:val="center"/>
          </w:tcPr>
          <w:p w:rsidR="00A82DD3" w:rsidRDefault="002E3E51">
            <w:pPr>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涉及团场及部门</w:t>
            </w:r>
          </w:p>
        </w:tc>
        <w:tc>
          <w:tcPr>
            <w:tcW w:w="562" w:type="pct"/>
            <w:tcBorders>
              <w:top w:val="single" w:sz="4" w:space="0" w:color="auto"/>
              <w:left w:val="single" w:sz="4" w:space="0" w:color="auto"/>
              <w:bottom w:val="single" w:sz="4" w:space="0" w:color="auto"/>
              <w:right w:val="single" w:sz="4" w:space="0" w:color="auto"/>
            </w:tcBorders>
            <w:vAlign w:val="center"/>
          </w:tcPr>
          <w:p w:rsidR="00A82DD3" w:rsidRDefault="002E3E51">
            <w:pPr>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调查核实情况</w:t>
            </w:r>
          </w:p>
        </w:tc>
        <w:tc>
          <w:tcPr>
            <w:tcW w:w="273" w:type="pct"/>
            <w:tcBorders>
              <w:top w:val="single" w:sz="4" w:space="0" w:color="auto"/>
              <w:left w:val="single" w:sz="4" w:space="0" w:color="auto"/>
              <w:bottom w:val="single" w:sz="4" w:space="0" w:color="auto"/>
              <w:right w:val="single" w:sz="4" w:space="0" w:color="auto"/>
            </w:tcBorders>
            <w:vAlign w:val="center"/>
          </w:tcPr>
          <w:p w:rsidR="00A82DD3" w:rsidRDefault="002E3E51">
            <w:pPr>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是否属实</w:t>
            </w:r>
          </w:p>
        </w:tc>
        <w:tc>
          <w:tcPr>
            <w:tcW w:w="2143" w:type="pct"/>
            <w:tcBorders>
              <w:top w:val="single" w:sz="4" w:space="0" w:color="auto"/>
              <w:left w:val="single" w:sz="4" w:space="0" w:color="auto"/>
              <w:bottom w:val="single" w:sz="4" w:space="0" w:color="auto"/>
              <w:right w:val="single" w:sz="4" w:space="0" w:color="auto"/>
            </w:tcBorders>
            <w:vAlign w:val="center"/>
          </w:tcPr>
          <w:p w:rsidR="00A82DD3" w:rsidRDefault="002E3E51">
            <w:pPr>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处理和整改情况</w:t>
            </w:r>
          </w:p>
        </w:tc>
        <w:tc>
          <w:tcPr>
            <w:tcW w:w="237" w:type="pct"/>
            <w:tcBorders>
              <w:top w:val="single" w:sz="4" w:space="0" w:color="auto"/>
              <w:left w:val="single" w:sz="4" w:space="0" w:color="auto"/>
              <w:bottom w:val="single" w:sz="4" w:space="0" w:color="auto"/>
              <w:right w:val="single" w:sz="4" w:space="0" w:color="auto"/>
            </w:tcBorders>
            <w:vAlign w:val="center"/>
          </w:tcPr>
          <w:p w:rsidR="00A82DD3" w:rsidRDefault="002E3E51">
            <w:pPr>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问责情况</w:t>
            </w:r>
          </w:p>
        </w:tc>
        <w:tc>
          <w:tcPr>
            <w:tcW w:w="236" w:type="pct"/>
            <w:tcBorders>
              <w:top w:val="single" w:sz="4" w:space="0" w:color="auto"/>
              <w:left w:val="single" w:sz="4" w:space="0" w:color="auto"/>
              <w:bottom w:val="single" w:sz="4" w:space="0" w:color="auto"/>
              <w:right w:val="single" w:sz="4" w:space="0" w:color="auto"/>
            </w:tcBorders>
            <w:vAlign w:val="center"/>
          </w:tcPr>
          <w:p w:rsidR="00A82DD3" w:rsidRDefault="002E3E51">
            <w:pPr>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备注</w:t>
            </w:r>
          </w:p>
        </w:tc>
      </w:tr>
      <w:tr w:rsidR="00A82DD3">
        <w:trPr>
          <w:trHeight w:val="1191"/>
          <w:jc w:val="center"/>
        </w:trPr>
        <w:tc>
          <w:tcPr>
            <w:tcW w:w="810" w:type="dxa"/>
            <w:vMerge w:val="restart"/>
            <w:tcBorders>
              <w:top w:val="single" w:sz="4" w:space="0" w:color="auto"/>
              <w:left w:val="single" w:sz="4" w:space="0" w:color="auto"/>
              <w:right w:val="single" w:sz="4" w:space="0" w:color="auto"/>
            </w:tcBorders>
            <w:vAlign w:val="center"/>
          </w:tcPr>
          <w:p w:rsidR="00A82DD3" w:rsidRDefault="002E3E51">
            <w:pPr>
              <w:jc w:val="center"/>
              <w:rPr>
                <w:rFonts w:ascii="Times New Roman" w:eastAsia="方正仿宋_GBK" w:hAnsi="Times New Roman" w:cs="Times New Roman"/>
                <w:kern w:val="0"/>
                <w:sz w:val="20"/>
                <w:szCs w:val="21"/>
              </w:rPr>
            </w:pPr>
            <w:r>
              <w:rPr>
                <w:rFonts w:ascii="Times New Roman" w:eastAsia="仿宋_GB2312" w:hAnsi="Times New Roman" w:cs="Times New Roman"/>
              </w:rPr>
              <w:t>〔</w:t>
            </w:r>
            <w:r>
              <w:rPr>
                <w:rFonts w:ascii="Times New Roman" w:eastAsia="仿宋_GB2312" w:hAnsi="Times New Roman" w:cs="Times New Roman"/>
              </w:rPr>
              <w:t>2021</w:t>
            </w:r>
            <w:r>
              <w:rPr>
                <w:rFonts w:ascii="Times New Roman" w:eastAsia="仿宋_GB2312" w:hAnsi="Times New Roman" w:cs="Times New Roman"/>
              </w:rPr>
              <w:t>〕</w:t>
            </w:r>
            <w:r>
              <w:rPr>
                <w:rFonts w:ascii="Times New Roman" w:eastAsia="仿宋_GB2312" w:hAnsi="Times New Roman" w:cs="Times New Roman"/>
              </w:rPr>
              <w:t>006</w:t>
            </w:r>
            <w:r>
              <w:rPr>
                <w:rFonts w:ascii="Times New Roman" w:eastAsia="仿宋_GB2312" w:hAnsi="Times New Roman" w:cs="Times New Roman"/>
              </w:rPr>
              <w:t>号</w:t>
            </w:r>
          </w:p>
        </w:tc>
        <w:tc>
          <w:tcPr>
            <w:tcW w:w="2540" w:type="dxa"/>
            <w:tcBorders>
              <w:top w:val="single" w:sz="4" w:space="0" w:color="auto"/>
              <w:left w:val="single" w:sz="4" w:space="0" w:color="auto"/>
              <w:bottom w:val="single" w:sz="4" w:space="0" w:color="auto"/>
              <w:right w:val="single" w:sz="4" w:space="0" w:color="auto"/>
            </w:tcBorders>
            <w:vAlign w:val="center"/>
          </w:tcPr>
          <w:p w:rsidR="00A82DD3" w:rsidRDefault="002E3E51">
            <w:pPr>
              <w:jc w:val="center"/>
              <w:rPr>
                <w:rFonts w:ascii="Times New Roman" w:eastAsia="方正仿宋_GBK" w:hAnsi="Times New Roman" w:cs="Times New Roman"/>
                <w:kern w:val="0"/>
                <w:sz w:val="20"/>
                <w:szCs w:val="21"/>
              </w:rPr>
            </w:pPr>
            <w:r>
              <w:rPr>
                <w:rFonts w:ascii="Times New Roman" w:eastAsia="仿宋_GB2312" w:hAnsi="Times New Roman" w:cs="Times New Roman"/>
                <w:szCs w:val="21"/>
              </w:rPr>
              <w:t>问题一：</w:t>
            </w:r>
            <w:r>
              <w:rPr>
                <w:rFonts w:ascii="Times New Roman" w:eastAsia="仿宋_GB2312" w:hAnsi="Times New Roman" w:cs="Times New Roman"/>
                <w:sz w:val="22"/>
              </w:rPr>
              <w:t>商学院旁滨河公园景观河杂草丛生，死水水质不好</w:t>
            </w:r>
          </w:p>
        </w:tc>
        <w:tc>
          <w:tcPr>
            <w:tcW w:w="926" w:type="dxa"/>
            <w:tcBorders>
              <w:top w:val="single" w:sz="4" w:space="0" w:color="auto"/>
              <w:left w:val="single" w:sz="4" w:space="0" w:color="auto"/>
              <w:right w:val="single" w:sz="4" w:space="0" w:color="auto"/>
            </w:tcBorders>
            <w:vAlign w:val="center"/>
          </w:tcPr>
          <w:p w:rsidR="00A82DD3" w:rsidRDefault="002E3E51">
            <w:pPr>
              <w:jc w:val="center"/>
              <w:rPr>
                <w:rFonts w:ascii="Times New Roman" w:eastAsia="方正仿宋_GBK" w:hAnsi="Times New Roman" w:cs="Times New Roman"/>
                <w:kern w:val="0"/>
                <w:sz w:val="20"/>
                <w:szCs w:val="21"/>
              </w:rPr>
            </w:pPr>
            <w:r>
              <w:rPr>
                <w:rFonts w:ascii="Times New Roman" w:eastAsia="仿宋_GB2312" w:hAnsi="Times New Roman" w:cs="Times New Roman"/>
                <w:szCs w:val="21"/>
              </w:rPr>
              <w:t>城市管理局</w:t>
            </w:r>
          </w:p>
        </w:tc>
        <w:tc>
          <w:tcPr>
            <w:tcW w:w="1553" w:type="dxa"/>
            <w:tcBorders>
              <w:top w:val="single" w:sz="4" w:space="0" w:color="auto"/>
              <w:left w:val="single" w:sz="4" w:space="0" w:color="auto"/>
              <w:bottom w:val="single" w:sz="4" w:space="0" w:color="auto"/>
              <w:right w:val="single" w:sz="4" w:space="0" w:color="auto"/>
            </w:tcBorders>
            <w:vAlign w:val="center"/>
          </w:tcPr>
          <w:p w:rsidR="00A82DD3" w:rsidRDefault="002E3E51">
            <w:pPr>
              <w:widowControl/>
              <w:spacing w:line="300" w:lineRule="exact"/>
              <w:ind w:firstLineChars="200" w:firstLine="440"/>
              <w:rPr>
                <w:rFonts w:ascii="Times New Roman" w:eastAsia="仿宋_GB2312" w:hAnsi="Times New Roman" w:cs="Times New Roman"/>
                <w:sz w:val="22"/>
              </w:rPr>
            </w:pPr>
            <w:r>
              <w:rPr>
                <w:rFonts w:ascii="Times New Roman" w:eastAsia="仿宋_GB2312" w:hAnsi="Times New Roman" w:cs="Times New Roman"/>
                <w:sz w:val="22"/>
              </w:rPr>
              <w:t>经调查，交办的商学院旁滨河公园景观河杂草丛生，死水水质不好问题，情况属实；</w:t>
            </w:r>
          </w:p>
          <w:p w:rsidR="00A82DD3" w:rsidRDefault="00A82DD3">
            <w:pPr>
              <w:spacing w:line="240" w:lineRule="exact"/>
              <w:jc w:val="center"/>
              <w:rPr>
                <w:rFonts w:ascii="Times New Roman" w:eastAsia="方正仿宋_GBK" w:hAnsi="Times New Roman" w:cs="Times New Roman"/>
                <w:kern w:val="0"/>
                <w:sz w:val="20"/>
                <w:szCs w:val="21"/>
              </w:rPr>
            </w:pPr>
          </w:p>
        </w:tc>
        <w:tc>
          <w:tcPr>
            <w:tcW w:w="755" w:type="dxa"/>
            <w:tcBorders>
              <w:top w:val="single" w:sz="4" w:space="0" w:color="auto"/>
              <w:left w:val="single" w:sz="4" w:space="0" w:color="auto"/>
              <w:bottom w:val="single" w:sz="4" w:space="0" w:color="auto"/>
              <w:right w:val="single" w:sz="4" w:space="0" w:color="auto"/>
            </w:tcBorders>
            <w:vAlign w:val="center"/>
          </w:tcPr>
          <w:p w:rsidR="00A82DD3" w:rsidRDefault="002E3E51">
            <w:pPr>
              <w:jc w:val="center"/>
              <w:rPr>
                <w:rFonts w:ascii="Times New Roman" w:eastAsia="方正仿宋_GBK" w:hAnsi="Times New Roman" w:cs="Times New Roman"/>
                <w:kern w:val="0"/>
                <w:sz w:val="20"/>
                <w:szCs w:val="21"/>
              </w:rPr>
            </w:pPr>
            <w:r>
              <w:rPr>
                <w:rFonts w:ascii="Times New Roman" w:eastAsia="仿宋_GB2312" w:hAnsi="Times New Roman" w:cs="Times New Roman"/>
                <w:szCs w:val="21"/>
              </w:rPr>
              <w:t>是</w:t>
            </w:r>
          </w:p>
        </w:tc>
        <w:tc>
          <w:tcPr>
            <w:tcW w:w="5923" w:type="dxa"/>
            <w:tcBorders>
              <w:top w:val="single" w:sz="4" w:space="0" w:color="auto"/>
              <w:left w:val="single" w:sz="4" w:space="0" w:color="auto"/>
              <w:bottom w:val="single" w:sz="4" w:space="0" w:color="auto"/>
              <w:right w:val="single" w:sz="4" w:space="0" w:color="auto"/>
            </w:tcBorders>
            <w:vAlign w:val="center"/>
          </w:tcPr>
          <w:p w:rsidR="00A82DD3" w:rsidRDefault="002E3E51">
            <w:pPr>
              <w:widowControl/>
              <w:spacing w:line="300" w:lineRule="exact"/>
              <w:ind w:firstLineChars="200" w:firstLine="420"/>
              <w:rPr>
                <w:rFonts w:ascii="Times New Roman" w:eastAsia="仿宋_GB2312" w:hAnsi="Times New Roman" w:cs="Times New Roman"/>
                <w:sz w:val="22"/>
              </w:rPr>
            </w:pPr>
            <w:r>
              <w:rPr>
                <w:rFonts w:ascii="Times New Roman" w:eastAsia="仿宋_GB2312" w:hAnsi="Times New Roman" w:cs="Times New Roman"/>
                <w:szCs w:val="21"/>
              </w:rPr>
              <w:t>问题一处理情况：</w:t>
            </w:r>
            <w:r>
              <w:rPr>
                <w:rFonts w:ascii="Times New Roman" w:eastAsia="仿宋_GB2312" w:hAnsi="Times New Roman" w:cs="Times New Roman"/>
                <w:sz w:val="22"/>
              </w:rPr>
              <w:t>7</w:t>
            </w:r>
            <w:r>
              <w:rPr>
                <w:rFonts w:ascii="Times New Roman" w:eastAsia="仿宋_GB2312" w:hAnsi="Times New Roman" w:cs="Times New Roman"/>
                <w:sz w:val="22"/>
              </w:rPr>
              <w:t>月</w:t>
            </w:r>
            <w:r>
              <w:rPr>
                <w:rFonts w:ascii="Times New Roman" w:eastAsia="仿宋_GB2312" w:hAnsi="Times New Roman" w:cs="Times New Roman"/>
                <w:sz w:val="22"/>
              </w:rPr>
              <w:t>11</w:t>
            </w:r>
            <w:r>
              <w:rPr>
                <w:rFonts w:ascii="Times New Roman" w:eastAsia="仿宋_GB2312" w:hAnsi="Times New Roman" w:cs="Times New Roman"/>
                <w:sz w:val="22"/>
              </w:rPr>
              <w:t>日，城市管理局组织</w:t>
            </w:r>
            <w:r>
              <w:rPr>
                <w:rFonts w:ascii="Times New Roman" w:eastAsia="仿宋_GB2312" w:hAnsi="Times New Roman" w:cs="Times New Roman"/>
                <w:sz w:val="22"/>
              </w:rPr>
              <w:t>120</w:t>
            </w:r>
            <w:r>
              <w:rPr>
                <w:rFonts w:ascii="Times New Roman" w:eastAsia="仿宋_GB2312" w:hAnsi="Times New Roman" w:cs="Times New Roman"/>
                <w:sz w:val="22"/>
              </w:rPr>
              <w:t>余人对前进街商学院段滨河河道水草打捞，每日清理杂草及水面杂物</w:t>
            </w:r>
            <w:r>
              <w:rPr>
                <w:rFonts w:ascii="Times New Roman" w:eastAsia="仿宋_GB2312" w:hAnsi="Times New Roman" w:cs="Times New Roman"/>
                <w:sz w:val="22"/>
              </w:rPr>
              <w:t>20</w:t>
            </w:r>
            <w:r>
              <w:rPr>
                <w:rFonts w:ascii="Times New Roman" w:eastAsia="仿宋_GB2312" w:hAnsi="Times New Roman" w:cs="Times New Roman"/>
                <w:sz w:val="22"/>
              </w:rPr>
              <w:t>吨，清理河段</w:t>
            </w:r>
            <w:r>
              <w:rPr>
                <w:rFonts w:ascii="Times New Roman" w:eastAsia="仿宋_GB2312" w:hAnsi="Times New Roman" w:cs="Times New Roman"/>
                <w:sz w:val="22"/>
              </w:rPr>
              <w:t>4.5</w:t>
            </w:r>
            <w:r>
              <w:rPr>
                <w:rFonts w:ascii="Times New Roman" w:eastAsia="仿宋_GB2312" w:hAnsi="Times New Roman" w:cs="Times New Roman"/>
                <w:sz w:val="22"/>
              </w:rPr>
              <w:t>公里，协调上游猛进水库向滨河景观带放水</w:t>
            </w:r>
            <w:r>
              <w:rPr>
                <w:rFonts w:ascii="Times New Roman" w:eastAsia="仿宋_GB2312" w:hAnsi="Times New Roman" w:cs="Times New Roman"/>
                <w:sz w:val="22"/>
              </w:rPr>
              <w:t>8.64</w:t>
            </w:r>
            <w:r>
              <w:rPr>
                <w:rFonts w:ascii="Times New Roman" w:eastAsia="仿宋_GB2312" w:hAnsi="Times New Roman" w:cs="Times New Roman"/>
                <w:sz w:val="22"/>
              </w:rPr>
              <w:t>万方，滨河长安街至下游水草、水质不好问题已得到初步控制。</w:t>
            </w:r>
          </w:p>
          <w:p w:rsidR="00A82DD3" w:rsidRDefault="002E3E51">
            <w:pPr>
              <w:widowControl/>
              <w:spacing w:line="300" w:lineRule="exact"/>
              <w:ind w:firstLineChars="200" w:firstLine="440"/>
              <w:rPr>
                <w:rFonts w:ascii="Times New Roman" w:eastAsia="仿宋_GB2312" w:hAnsi="Times New Roman" w:cs="Times New Roman"/>
                <w:sz w:val="22"/>
              </w:rPr>
            </w:pPr>
            <w:r>
              <w:rPr>
                <w:rFonts w:ascii="Times New Roman" w:eastAsia="仿宋_GB2312" w:hAnsi="Times New Roman" w:cs="Times New Roman"/>
                <w:sz w:val="22"/>
              </w:rPr>
              <w:t>11</w:t>
            </w:r>
            <w:r>
              <w:rPr>
                <w:rFonts w:ascii="Times New Roman" w:eastAsia="仿宋_GB2312" w:hAnsi="Times New Roman" w:cs="Times New Roman"/>
                <w:sz w:val="22"/>
              </w:rPr>
              <w:t>日，住建局、城管局、水利局和城华市政公司联合进行现场检查，确定短期处理杂草方案，用黑色</w:t>
            </w:r>
            <w:r>
              <w:rPr>
                <w:rFonts w:ascii="Times New Roman" w:eastAsia="仿宋_GB2312" w:hAnsi="Times New Roman" w:cs="Times New Roman"/>
                <w:sz w:val="22"/>
              </w:rPr>
              <w:t>PE</w:t>
            </w:r>
            <w:r>
              <w:rPr>
                <w:rFonts w:ascii="Times New Roman" w:eastAsia="仿宋_GB2312" w:hAnsi="Times New Roman" w:cs="Times New Roman"/>
                <w:sz w:val="22"/>
              </w:rPr>
              <w:t>薄膜覆盖水草，计划</w:t>
            </w:r>
            <w:r>
              <w:rPr>
                <w:rFonts w:ascii="Times New Roman" w:eastAsia="仿宋_GB2312" w:hAnsi="Times New Roman" w:cs="Times New Roman"/>
                <w:sz w:val="22"/>
              </w:rPr>
              <w:t>7</w:t>
            </w:r>
            <w:r>
              <w:rPr>
                <w:rFonts w:ascii="Times New Roman" w:eastAsia="仿宋_GB2312" w:hAnsi="Times New Roman" w:cs="Times New Roman"/>
                <w:sz w:val="22"/>
              </w:rPr>
              <w:t>月</w:t>
            </w:r>
            <w:r>
              <w:rPr>
                <w:rFonts w:ascii="Times New Roman" w:eastAsia="仿宋_GB2312" w:hAnsi="Times New Roman" w:cs="Times New Roman"/>
                <w:sz w:val="22"/>
              </w:rPr>
              <w:t>23</w:t>
            </w:r>
            <w:r>
              <w:rPr>
                <w:rFonts w:ascii="Times New Roman" w:eastAsia="仿宋_GB2312" w:hAnsi="Times New Roman" w:cs="Times New Roman"/>
                <w:sz w:val="22"/>
              </w:rPr>
              <w:t>日完成。</w:t>
            </w:r>
          </w:p>
          <w:p w:rsidR="00A82DD3" w:rsidRDefault="002E3E51">
            <w:pPr>
              <w:widowControl/>
              <w:spacing w:line="300" w:lineRule="exact"/>
              <w:ind w:firstLineChars="200" w:firstLine="440"/>
              <w:rPr>
                <w:rFonts w:ascii="Times New Roman" w:eastAsia="仿宋_GB2312" w:hAnsi="Times New Roman" w:cs="Times New Roman"/>
                <w:szCs w:val="21"/>
              </w:rPr>
            </w:pPr>
            <w:r>
              <w:rPr>
                <w:rFonts w:ascii="Times New Roman" w:eastAsia="仿宋_GB2312" w:hAnsi="Times New Roman" w:cs="Times New Roman"/>
                <w:sz w:val="22"/>
              </w:rPr>
              <w:t>下一步，住建局将委托设计单位对滨河河道治理进行硬质化设计，彻底解决杂草丛生，改善河水水质。</w:t>
            </w:r>
          </w:p>
          <w:p w:rsidR="00A82DD3" w:rsidRDefault="00A82DD3">
            <w:pPr>
              <w:widowControl/>
              <w:adjustRightInd w:val="0"/>
              <w:snapToGrid w:val="0"/>
              <w:spacing w:line="260" w:lineRule="exact"/>
              <w:ind w:firstLineChars="200" w:firstLine="400"/>
              <w:jc w:val="left"/>
              <w:rPr>
                <w:rFonts w:ascii="Times New Roman" w:eastAsia="方正仿宋_GBK" w:hAnsi="Times New Roman" w:cs="Times New Roman"/>
                <w:kern w:val="0"/>
                <w:sz w:val="20"/>
                <w:szCs w:val="21"/>
              </w:rPr>
            </w:pPr>
          </w:p>
        </w:tc>
        <w:tc>
          <w:tcPr>
            <w:tcW w:w="655" w:type="dxa"/>
            <w:tcBorders>
              <w:top w:val="single" w:sz="4" w:space="0" w:color="auto"/>
              <w:left w:val="single" w:sz="4" w:space="0" w:color="auto"/>
              <w:right w:val="single" w:sz="4" w:space="0" w:color="auto"/>
            </w:tcBorders>
            <w:vAlign w:val="center"/>
          </w:tcPr>
          <w:p w:rsidR="00A82DD3" w:rsidRDefault="002E3E51">
            <w:pPr>
              <w:jc w:val="center"/>
              <w:rPr>
                <w:rFonts w:ascii="Times New Roman" w:eastAsia="方正仿宋_GBK" w:hAnsi="Times New Roman" w:cs="Times New Roman"/>
                <w:kern w:val="0"/>
                <w:sz w:val="20"/>
                <w:szCs w:val="21"/>
              </w:rPr>
            </w:pPr>
            <w:r>
              <w:rPr>
                <w:rFonts w:ascii="Times New Roman" w:eastAsia="仿宋_GB2312" w:hAnsi="Times New Roman" w:cs="Times New Roman"/>
                <w:szCs w:val="21"/>
              </w:rPr>
              <w:t>无</w:t>
            </w:r>
          </w:p>
        </w:tc>
        <w:tc>
          <w:tcPr>
            <w:tcW w:w="236" w:type="pct"/>
            <w:vMerge w:val="restart"/>
            <w:tcBorders>
              <w:top w:val="single" w:sz="4" w:space="0" w:color="auto"/>
              <w:left w:val="single" w:sz="4" w:space="0" w:color="auto"/>
              <w:right w:val="single" w:sz="4" w:space="0" w:color="auto"/>
            </w:tcBorders>
            <w:vAlign w:val="center"/>
          </w:tcPr>
          <w:p w:rsidR="00A82DD3" w:rsidRDefault="00A82DD3">
            <w:pPr>
              <w:jc w:val="center"/>
              <w:rPr>
                <w:rFonts w:ascii="仿宋_GB2312" w:eastAsia="仿宋_GB2312" w:hAnsi="仿宋_GB2312" w:cs="仿宋_GB2312"/>
                <w:szCs w:val="21"/>
              </w:rPr>
            </w:pPr>
          </w:p>
        </w:tc>
      </w:tr>
      <w:tr w:rsidR="00A82DD3">
        <w:trPr>
          <w:trHeight w:val="1254"/>
          <w:jc w:val="center"/>
        </w:trPr>
        <w:tc>
          <w:tcPr>
            <w:tcW w:w="810" w:type="dxa"/>
            <w:vMerge/>
            <w:tcBorders>
              <w:left w:val="single" w:sz="4" w:space="0" w:color="auto"/>
              <w:bottom w:val="single" w:sz="4" w:space="0" w:color="auto"/>
              <w:right w:val="single" w:sz="4" w:space="0" w:color="auto"/>
            </w:tcBorders>
            <w:vAlign w:val="center"/>
          </w:tcPr>
          <w:p w:rsidR="00A82DD3" w:rsidRDefault="00A82DD3">
            <w:pPr>
              <w:ind w:firstLineChars="100" w:firstLine="200"/>
              <w:rPr>
                <w:rFonts w:ascii="Times New Roman" w:eastAsia="方正仿宋_GBK" w:hAnsi="Times New Roman" w:cs="Times New Roman"/>
                <w:kern w:val="0"/>
                <w:sz w:val="20"/>
                <w:szCs w:val="21"/>
              </w:rPr>
            </w:pPr>
          </w:p>
        </w:tc>
        <w:tc>
          <w:tcPr>
            <w:tcW w:w="2540" w:type="dxa"/>
            <w:tcBorders>
              <w:top w:val="single" w:sz="4" w:space="0" w:color="auto"/>
              <w:left w:val="single" w:sz="4" w:space="0" w:color="auto"/>
              <w:bottom w:val="single" w:sz="4" w:space="0" w:color="auto"/>
              <w:right w:val="single" w:sz="4" w:space="0" w:color="auto"/>
            </w:tcBorders>
            <w:vAlign w:val="center"/>
          </w:tcPr>
          <w:p w:rsidR="00A82DD3" w:rsidRDefault="002E3E51">
            <w:pPr>
              <w:jc w:val="center"/>
              <w:rPr>
                <w:rFonts w:ascii="仿宋_GB2312" w:eastAsia="仿宋_GB2312" w:hAnsi="仿宋_GB2312" w:cs="仿宋_GB2312"/>
                <w:szCs w:val="21"/>
              </w:rPr>
            </w:pPr>
            <w:r>
              <w:rPr>
                <w:rFonts w:ascii="Times New Roman" w:eastAsia="仿宋_GB2312" w:hAnsi="Times New Roman" w:cs="Times New Roman"/>
                <w:szCs w:val="21"/>
              </w:rPr>
              <w:t>问题二：</w:t>
            </w:r>
            <w:r>
              <w:rPr>
                <w:rFonts w:ascii="Times New Roman" w:eastAsia="仿宋_GB2312" w:hAnsi="Times New Roman" w:cs="Times New Roman"/>
                <w:sz w:val="22"/>
              </w:rPr>
              <w:t>五家渠市区老龙河（头屯河）段杂草丛生，有污水、淤泥、垃圾问题</w:t>
            </w:r>
          </w:p>
        </w:tc>
        <w:tc>
          <w:tcPr>
            <w:tcW w:w="926" w:type="dxa"/>
            <w:tcBorders>
              <w:left w:val="single" w:sz="4" w:space="0" w:color="auto"/>
              <w:bottom w:val="single" w:sz="4" w:space="0" w:color="auto"/>
              <w:right w:val="single" w:sz="4" w:space="0" w:color="auto"/>
            </w:tcBorders>
            <w:vAlign w:val="center"/>
          </w:tcPr>
          <w:p w:rsidR="00A82DD3" w:rsidRDefault="002E3E51">
            <w:pPr>
              <w:jc w:val="center"/>
              <w:rPr>
                <w:rFonts w:ascii="仿宋_GB2312" w:eastAsia="仿宋_GB2312" w:hAnsi="仿宋_GB2312" w:cs="仿宋_GB2312"/>
                <w:szCs w:val="21"/>
              </w:rPr>
            </w:pPr>
            <w:r>
              <w:rPr>
                <w:rFonts w:ascii="Times New Roman" w:eastAsia="仿宋_GB2312" w:hAnsi="Times New Roman" w:cs="Times New Roman"/>
                <w:szCs w:val="21"/>
              </w:rPr>
              <w:t>水利局</w:t>
            </w:r>
          </w:p>
        </w:tc>
        <w:tc>
          <w:tcPr>
            <w:tcW w:w="1553" w:type="dxa"/>
            <w:tcBorders>
              <w:top w:val="single" w:sz="4" w:space="0" w:color="auto"/>
              <w:left w:val="single" w:sz="4" w:space="0" w:color="auto"/>
              <w:bottom w:val="single" w:sz="4" w:space="0" w:color="auto"/>
              <w:right w:val="single" w:sz="4" w:space="0" w:color="auto"/>
            </w:tcBorders>
            <w:vAlign w:val="center"/>
          </w:tcPr>
          <w:p w:rsidR="00A82DD3" w:rsidRDefault="002E3E51">
            <w:pPr>
              <w:jc w:val="center"/>
              <w:rPr>
                <w:rFonts w:ascii="仿宋_GB2312" w:eastAsia="仿宋_GB2312" w:hAnsi="仿宋_GB2312" w:cs="仿宋_GB2312"/>
                <w:szCs w:val="21"/>
              </w:rPr>
            </w:pPr>
            <w:r>
              <w:rPr>
                <w:rFonts w:ascii="Times New Roman" w:eastAsia="仿宋_GB2312" w:hAnsi="Times New Roman" w:cs="Times New Roman"/>
                <w:szCs w:val="21"/>
              </w:rPr>
              <w:t>经现场调查，</w:t>
            </w:r>
            <w:r>
              <w:rPr>
                <w:rFonts w:ascii="Times New Roman" w:eastAsia="仿宋_GB2312" w:hAnsi="Times New Roman" w:cs="Times New Roman"/>
                <w:sz w:val="22"/>
              </w:rPr>
              <w:t>五家渠市区老龙河（头屯河）段杂草丛生，有污水、淤泥问题属实，有垃圾问</w:t>
            </w:r>
            <w:r>
              <w:rPr>
                <w:rFonts w:ascii="Times New Roman" w:eastAsia="仿宋_GB2312" w:hAnsi="Times New Roman" w:cs="Times New Roman"/>
                <w:sz w:val="22"/>
              </w:rPr>
              <w:lastRenderedPageBreak/>
              <w:t>题，不属实。</w:t>
            </w:r>
          </w:p>
        </w:tc>
        <w:tc>
          <w:tcPr>
            <w:tcW w:w="755" w:type="dxa"/>
            <w:tcBorders>
              <w:top w:val="single" w:sz="4" w:space="0" w:color="auto"/>
              <w:left w:val="single" w:sz="4" w:space="0" w:color="auto"/>
              <w:bottom w:val="single" w:sz="4" w:space="0" w:color="auto"/>
              <w:right w:val="single" w:sz="4" w:space="0" w:color="auto"/>
            </w:tcBorders>
            <w:vAlign w:val="center"/>
          </w:tcPr>
          <w:p w:rsidR="00A82DD3" w:rsidRDefault="002E3E51">
            <w:pPr>
              <w:jc w:val="center"/>
              <w:rPr>
                <w:rFonts w:ascii="仿宋_GB2312" w:eastAsia="仿宋_GB2312" w:hAnsi="仿宋_GB2312" w:cs="仿宋_GB2312"/>
                <w:szCs w:val="21"/>
              </w:rPr>
            </w:pPr>
            <w:r>
              <w:rPr>
                <w:rFonts w:ascii="Times New Roman" w:eastAsia="仿宋_GB2312" w:hAnsi="Times New Roman" w:cs="Times New Roman"/>
                <w:szCs w:val="21"/>
              </w:rPr>
              <w:lastRenderedPageBreak/>
              <w:t>部分属实</w:t>
            </w:r>
          </w:p>
        </w:tc>
        <w:tc>
          <w:tcPr>
            <w:tcW w:w="5923" w:type="dxa"/>
            <w:tcBorders>
              <w:top w:val="single" w:sz="4" w:space="0" w:color="auto"/>
              <w:left w:val="single" w:sz="4" w:space="0" w:color="auto"/>
              <w:bottom w:val="single" w:sz="4" w:space="0" w:color="auto"/>
              <w:right w:val="single" w:sz="4" w:space="0" w:color="auto"/>
            </w:tcBorders>
            <w:vAlign w:val="center"/>
          </w:tcPr>
          <w:p w:rsidR="00A82DD3" w:rsidRDefault="002E3E51">
            <w:pPr>
              <w:widowControl/>
              <w:spacing w:line="300" w:lineRule="exact"/>
              <w:ind w:firstLineChars="200" w:firstLine="420"/>
              <w:rPr>
                <w:rFonts w:ascii="Times New Roman" w:eastAsia="仿宋_GB2312" w:hAnsi="Times New Roman" w:cs="Times New Roman"/>
                <w:sz w:val="22"/>
              </w:rPr>
            </w:pPr>
            <w:r>
              <w:rPr>
                <w:rFonts w:ascii="Times New Roman" w:eastAsia="仿宋_GB2312" w:hAnsi="Times New Roman" w:cs="Times New Roman"/>
                <w:szCs w:val="21"/>
              </w:rPr>
              <w:t>问题二处理情况：</w:t>
            </w:r>
            <w:r>
              <w:rPr>
                <w:rFonts w:ascii="Times New Roman" w:eastAsia="仿宋_GB2312" w:hAnsi="Times New Roman" w:cs="Times New Roman"/>
                <w:sz w:val="22"/>
              </w:rPr>
              <w:t>针对交办问题中提到的五家渠市区老龙河（头屯河）段杂草丛生，有污水、淤泥问题属实，有垃圾问题，不属实。</w:t>
            </w:r>
          </w:p>
          <w:p w:rsidR="00A82DD3" w:rsidRDefault="002E3E51">
            <w:pPr>
              <w:widowControl/>
              <w:spacing w:line="300" w:lineRule="exact"/>
              <w:ind w:firstLineChars="200" w:firstLine="440"/>
              <w:rPr>
                <w:rFonts w:ascii="Times New Roman" w:eastAsia="仿宋_GB2312" w:hAnsi="Times New Roman" w:cs="Times New Roman"/>
                <w:sz w:val="22"/>
              </w:rPr>
            </w:pPr>
            <w:r>
              <w:rPr>
                <w:rFonts w:ascii="Times New Roman" w:eastAsia="仿宋_GB2312" w:hAnsi="Times New Roman" w:cs="Times New Roman"/>
                <w:sz w:val="22"/>
              </w:rPr>
              <w:t>今年</w:t>
            </w:r>
            <w:r>
              <w:rPr>
                <w:rFonts w:ascii="Times New Roman" w:eastAsia="仿宋_GB2312" w:hAnsi="Times New Roman" w:cs="Times New Roman"/>
                <w:sz w:val="22"/>
              </w:rPr>
              <w:t>4</w:t>
            </w:r>
            <w:r>
              <w:rPr>
                <w:rFonts w:ascii="Times New Roman" w:eastAsia="仿宋_GB2312" w:hAnsi="Times New Roman" w:cs="Times New Roman"/>
                <w:sz w:val="22"/>
              </w:rPr>
              <w:t>月，水利局已对河道内干枯的杂草进行清除，</w:t>
            </w:r>
            <w:r>
              <w:rPr>
                <w:rFonts w:ascii="Times New Roman" w:eastAsia="仿宋_GB2312" w:hAnsi="Times New Roman" w:cs="Times New Roman"/>
                <w:sz w:val="22"/>
              </w:rPr>
              <w:t>7</w:t>
            </w:r>
            <w:r>
              <w:rPr>
                <w:rFonts w:ascii="Times New Roman" w:eastAsia="仿宋_GB2312" w:hAnsi="Times New Roman" w:cs="Times New Roman"/>
                <w:sz w:val="22"/>
              </w:rPr>
              <w:t>月</w:t>
            </w:r>
            <w:r>
              <w:rPr>
                <w:rFonts w:ascii="Times New Roman" w:eastAsia="仿宋_GB2312" w:hAnsi="Times New Roman" w:cs="Times New Roman"/>
                <w:sz w:val="22"/>
              </w:rPr>
              <w:t>10</w:t>
            </w:r>
            <w:r>
              <w:rPr>
                <w:rFonts w:ascii="Times New Roman" w:eastAsia="仿宋_GB2312" w:hAnsi="Times New Roman" w:cs="Times New Roman"/>
                <w:sz w:val="22"/>
              </w:rPr>
              <w:t>日</w:t>
            </w:r>
            <w:r>
              <w:rPr>
                <w:rFonts w:ascii="Times New Roman" w:eastAsia="仿宋_GB2312" w:hAnsi="Times New Roman" w:cs="Times New Roman"/>
                <w:sz w:val="22"/>
              </w:rPr>
              <w:t>12</w:t>
            </w:r>
            <w:r>
              <w:rPr>
                <w:rFonts w:ascii="Times New Roman" w:eastAsia="仿宋_GB2312" w:hAnsi="Times New Roman" w:cs="Times New Roman"/>
                <w:sz w:val="22"/>
              </w:rPr>
              <w:t>时</w:t>
            </w:r>
            <w:r>
              <w:rPr>
                <w:rFonts w:ascii="Times New Roman" w:eastAsia="仿宋_GB2312" w:hAnsi="Times New Roman" w:cs="Times New Roman"/>
                <w:sz w:val="22"/>
              </w:rPr>
              <w:t>-12</w:t>
            </w:r>
            <w:r>
              <w:rPr>
                <w:rFonts w:ascii="Times New Roman" w:eastAsia="仿宋_GB2312" w:hAnsi="Times New Roman" w:cs="Times New Roman"/>
                <w:sz w:val="22"/>
              </w:rPr>
              <w:t>日</w:t>
            </w:r>
            <w:r>
              <w:rPr>
                <w:rFonts w:ascii="Times New Roman" w:eastAsia="仿宋_GB2312" w:hAnsi="Times New Roman" w:cs="Times New Roman"/>
                <w:sz w:val="22"/>
              </w:rPr>
              <w:t>10</w:t>
            </w:r>
            <w:r>
              <w:rPr>
                <w:rFonts w:ascii="Times New Roman" w:eastAsia="仿宋_GB2312" w:hAnsi="Times New Roman" w:cs="Times New Roman"/>
                <w:sz w:val="22"/>
              </w:rPr>
              <w:t>时，水利局从猛进水库放水</w:t>
            </w:r>
            <w:r>
              <w:rPr>
                <w:rFonts w:ascii="Times New Roman" w:eastAsia="仿宋_GB2312" w:hAnsi="Times New Roman" w:cs="Times New Roman"/>
                <w:sz w:val="22"/>
              </w:rPr>
              <w:t>8.64</w:t>
            </w:r>
            <w:r>
              <w:rPr>
                <w:rFonts w:ascii="Times New Roman" w:eastAsia="仿宋_GB2312" w:hAnsi="Times New Roman" w:cs="Times New Roman"/>
                <w:sz w:val="22"/>
              </w:rPr>
              <w:t>万方，河道积水问题得到短期缓解。</w:t>
            </w:r>
          </w:p>
          <w:p w:rsidR="00A82DD3" w:rsidRDefault="002E3E51">
            <w:pPr>
              <w:widowControl/>
              <w:spacing w:line="300" w:lineRule="exact"/>
              <w:ind w:firstLineChars="200" w:firstLine="440"/>
              <w:rPr>
                <w:rFonts w:ascii="Times New Roman" w:eastAsia="仿宋_GB2312" w:hAnsi="Times New Roman" w:cs="Times New Roman"/>
                <w:sz w:val="22"/>
              </w:rPr>
            </w:pPr>
            <w:r>
              <w:rPr>
                <w:rFonts w:ascii="Times New Roman" w:eastAsia="仿宋_GB2312" w:hAnsi="Times New Roman" w:cs="Times New Roman"/>
                <w:sz w:val="22"/>
              </w:rPr>
              <w:t>针对河道淤泥和新长出的杂草，</w:t>
            </w:r>
            <w:r>
              <w:rPr>
                <w:rFonts w:ascii="Times New Roman" w:eastAsia="仿宋_GB2312" w:hAnsi="Times New Roman" w:cs="Times New Roman"/>
                <w:sz w:val="22"/>
              </w:rPr>
              <w:t>2021</w:t>
            </w:r>
            <w:r>
              <w:rPr>
                <w:rFonts w:ascii="Times New Roman" w:eastAsia="仿宋_GB2312" w:hAnsi="Times New Roman" w:cs="Times New Roman"/>
                <w:sz w:val="22"/>
              </w:rPr>
              <w:t>年</w:t>
            </w:r>
            <w:r>
              <w:rPr>
                <w:rFonts w:ascii="Times New Roman" w:eastAsia="仿宋_GB2312" w:hAnsi="Times New Roman" w:cs="Times New Roman"/>
                <w:sz w:val="22"/>
              </w:rPr>
              <w:t>5</w:t>
            </w:r>
            <w:r>
              <w:rPr>
                <w:rFonts w:ascii="Times New Roman" w:eastAsia="仿宋_GB2312" w:hAnsi="Times New Roman" w:cs="Times New Roman"/>
                <w:sz w:val="22"/>
              </w:rPr>
              <w:t>月</w:t>
            </w:r>
            <w:r>
              <w:rPr>
                <w:rFonts w:ascii="Times New Roman" w:eastAsia="仿宋_GB2312" w:hAnsi="Times New Roman" w:cs="Times New Roman"/>
                <w:sz w:val="22"/>
              </w:rPr>
              <w:t>7</w:t>
            </w:r>
            <w:r>
              <w:rPr>
                <w:rFonts w:ascii="Times New Roman" w:eastAsia="仿宋_GB2312" w:hAnsi="Times New Roman" w:cs="Times New Roman"/>
                <w:sz w:val="22"/>
              </w:rPr>
              <w:t>日，水利局已编制完成头屯河五家渠市区段综合治理项目可行性</w:t>
            </w:r>
            <w:r>
              <w:rPr>
                <w:rFonts w:ascii="Times New Roman" w:eastAsia="仿宋_GB2312" w:hAnsi="Times New Roman" w:cs="Times New Roman"/>
                <w:sz w:val="22"/>
              </w:rPr>
              <w:lastRenderedPageBreak/>
              <w:t>研究报告，对头屯河五家渠市</w:t>
            </w:r>
            <w:r>
              <w:rPr>
                <w:rFonts w:ascii="Times New Roman" w:eastAsia="仿宋_GB2312" w:hAnsi="Times New Roman" w:cs="Times New Roman"/>
                <w:sz w:val="22"/>
              </w:rPr>
              <w:t>3.7</w:t>
            </w:r>
            <w:r>
              <w:rPr>
                <w:rFonts w:ascii="Times New Roman" w:eastAsia="仿宋_GB2312" w:hAnsi="Times New Roman" w:cs="Times New Roman"/>
                <w:sz w:val="22"/>
              </w:rPr>
              <w:t>公里河段进行综合治理，绿化河道岸线面积</w:t>
            </w:r>
            <w:r>
              <w:rPr>
                <w:rFonts w:ascii="Times New Roman" w:eastAsia="仿宋_GB2312" w:hAnsi="Times New Roman" w:cs="Times New Roman"/>
                <w:sz w:val="22"/>
              </w:rPr>
              <w:t>23</w:t>
            </w:r>
            <w:r>
              <w:rPr>
                <w:rFonts w:ascii="Times New Roman" w:eastAsia="仿宋_GB2312" w:hAnsi="Times New Roman" w:cs="Times New Roman"/>
                <w:sz w:val="22"/>
              </w:rPr>
              <w:t>公顷，对河道清淤、渠底硬化，彻底解决河道内有淤泥、杂草丛生的问题，</w:t>
            </w:r>
            <w:r>
              <w:rPr>
                <w:rFonts w:ascii="Times New Roman" w:eastAsia="仿宋_GB2312" w:hAnsi="Times New Roman" w:cs="Times New Roman"/>
                <w:sz w:val="22"/>
              </w:rPr>
              <w:t xml:space="preserve">  </w:t>
            </w:r>
          </w:p>
          <w:p w:rsidR="00A82DD3" w:rsidRDefault="002E3E51">
            <w:pPr>
              <w:widowControl/>
              <w:adjustRightInd w:val="0"/>
              <w:snapToGrid w:val="0"/>
              <w:spacing w:line="300" w:lineRule="exact"/>
              <w:ind w:firstLineChars="200" w:firstLine="440"/>
              <w:rPr>
                <w:rFonts w:ascii="仿宋_GB2312" w:eastAsia="仿宋_GB2312" w:hAnsi="仿宋_GB2312" w:cs="仿宋_GB2312"/>
                <w:szCs w:val="21"/>
              </w:rPr>
            </w:pPr>
            <w:r>
              <w:rPr>
                <w:rFonts w:ascii="Times New Roman" w:eastAsia="仿宋_GB2312" w:hAnsi="Times New Roman" w:cs="Times New Roman"/>
                <w:sz w:val="22"/>
              </w:rPr>
              <w:t>7</w:t>
            </w:r>
            <w:r>
              <w:rPr>
                <w:rFonts w:ascii="Times New Roman" w:eastAsia="仿宋_GB2312" w:hAnsi="Times New Roman" w:cs="Times New Roman"/>
                <w:sz w:val="22"/>
              </w:rPr>
              <w:t>月</w:t>
            </w:r>
            <w:r>
              <w:rPr>
                <w:rFonts w:ascii="Times New Roman" w:eastAsia="仿宋_GB2312" w:hAnsi="Times New Roman" w:cs="Times New Roman"/>
                <w:sz w:val="22"/>
              </w:rPr>
              <w:t>14</w:t>
            </w:r>
            <w:r>
              <w:rPr>
                <w:rFonts w:ascii="Times New Roman" w:eastAsia="仿宋_GB2312" w:hAnsi="Times New Roman" w:cs="Times New Roman"/>
                <w:sz w:val="22"/>
              </w:rPr>
              <w:t>日，该项目已经师市行政常务会审议通过，目前正履行报批手续，批准后即开工建设。</w:t>
            </w:r>
          </w:p>
        </w:tc>
        <w:tc>
          <w:tcPr>
            <w:tcW w:w="655" w:type="dxa"/>
            <w:tcBorders>
              <w:left w:val="single" w:sz="4" w:space="0" w:color="auto"/>
              <w:bottom w:val="single" w:sz="4" w:space="0" w:color="auto"/>
              <w:right w:val="single" w:sz="4" w:space="0" w:color="auto"/>
            </w:tcBorders>
            <w:vAlign w:val="center"/>
          </w:tcPr>
          <w:p w:rsidR="00A82DD3" w:rsidRDefault="002E3E51">
            <w:pPr>
              <w:jc w:val="center"/>
              <w:rPr>
                <w:rFonts w:ascii="Times New Roman" w:eastAsia="方正仿宋_GBK" w:hAnsi="Times New Roman" w:cs="Times New Roman"/>
                <w:kern w:val="0"/>
                <w:sz w:val="20"/>
                <w:szCs w:val="21"/>
              </w:rPr>
            </w:pPr>
            <w:r>
              <w:rPr>
                <w:rFonts w:ascii="Times New Roman" w:eastAsia="仿宋_GB2312" w:hAnsi="Times New Roman" w:cs="Times New Roman"/>
                <w:szCs w:val="21"/>
              </w:rPr>
              <w:lastRenderedPageBreak/>
              <w:t>无</w:t>
            </w:r>
          </w:p>
        </w:tc>
        <w:tc>
          <w:tcPr>
            <w:tcW w:w="236" w:type="pct"/>
            <w:vMerge/>
            <w:tcBorders>
              <w:left w:val="single" w:sz="4" w:space="0" w:color="auto"/>
              <w:bottom w:val="single" w:sz="4" w:space="0" w:color="auto"/>
              <w:right w:val="single" w:sz="4" w:space="0" w:color="auto"/>
            </w:tcBorders>
            <w:vAlign w:val="center"/>
          </w:tcPr>
          <w:p w:rsidR="00A82DD3" w:rsidRDefault="00A82DD3">
            <w:pPr>
              <w:jc w:val="left"/>
              <w:rPr>
                <w:rFonts w:ascii="Times New Roman" w:eastAsia="方正仿宋_GBK" w:hAnsi="Times New Roman" w:cs="Times New Roman"/>
                <w:kern w:val="0"/>
                <w:sz w:val="20"/>
                <w:szCs w:val="21"/>
              </w:rPr>
            </w:pPr>
          </w:p>
        </w:tc>
      </w:tr>
    </w:tbl>
    <w:p w:rsidR="00A82DD3" w:rsidRDefault="002E3E51">
      <w:pPr>
        <w:jc w:val="right"/>
        <w:rPr>
          <w:rFonts w:ascii="仿宋_GB2312" w:eastAsia="仿宋_GB2312" w:hAnsi="Calibri" w:cs="Times New Roman"/>
          <w:b/>
          <w:bCs/>
          <w:sz w:val="32"/>
          <w:szCs w:val="32"/>
        </w:rPr>
      </w:pPr>
      <w:r>
        <w:rPr>
          <w:rFonts w:ascii="仿宋_GB2312" w:eastAsia="仿宋_GB2312" w:hAnsi="Calibri" w:cs="Times New Roman" w:hint="eastAsia"/>
          <w:b/>
          <w:bCs/>
          <w:sz w:val="32"/>
          <w:szCs w:val="32"/>
        </w:rPr>
        <w:lastRenderedPageBreak/>
        <w:t xml:space="preserve">         </w:t>
      </w:r>
      <w:r>
        <w:rPr>
          <w:rFonts w:ascii="仿宋_GB2312" w:eastAsia="仿宋_GB2312" w:hAnsi="Calibri" w:cs="Times New Roman" w:hint="eastAsia"/>
          <w:b/>
          <w:bCs/>
          <w:sz w:val="32"/>
          <w:szCs w:val="32"/>
        </w:rPr>
        <w:t>兵团第三生态环境保护督察组进驻第六师五家渠市期间：</w:t>
      </w:r>
      <w:r>
        <w:rPr>
          <w:rFonts w:ascii="仿宋_GB2312" w:eastAsia="仿宋_GB2312" w:hAnsi="Calibri" w:cs="Times New Roman" w:hint="eastAsia"/>
          <w:b/>
          <w:bCs/>
          <w:sz w:val="32"/>
          <w:szCs w:val="32"/>
        </w:rPr>
        <w:t>2021</w:t>
      </w:r>
      <w:r>
        <w:rPr>
          <w:rFonts w:ascii="仿宋_GB2312" w:eastAsia="仿宋_GB2312" w:hAnsi="Calibri" w:cs="Times New Roman" w:hint="eastAsia"/>
          <w:b/>
          <w:bCs/>
          <w:sz w:val="32"/>
          <w:szCs w:val="32"/>
        </w:rPr>
        <w:t>年</w:t>
      </w:r>
      <w:r>
        <w:rPr>
          <w:rFonts w:ascii="仿宋_GB2312" w:eastAsia="仿宋_GB2312" w:hAnsi="Calibri" w:cs="Times New Roman"/>
          <w:b/>
          <w:bCs/>
          <w:sz w:val="32"/>
          <w:szCs w:val="32"/>
        </w:rPr>
        <w:t>7</w:t>
      </w:r>
      <w:r>
        <w:rPr>
          <w:rFonts w:ascii="仿宋_GB2312" w:eastAsia="仿宋_GB2312" w:hAnsi="Calibri" w:cs="Times New Roman" w:hint="eastAsia"/>
          <w:b/>
          <w:bCs/>
          <w:sz w:val="32"/>
          <w:szCs w:val="32"/>
        </w:rPr>
        <w:t>月</w:t>
      </w:r>
      <w:r>
        <w:rPr>
          <w:rFonts w:ascii="仿宋_GB2312" w:eastAsia="仿宋_GB2312" w:hAnsi="Calibri" w:cs="Times New Roman"/>
          <w:b/>
          <w:bCs/>
          <w:sz w:val="32"/>
          <w:szCs w:val="32"/>
        </w:rPr>
        <w:t>8</w:t>
      </w:r>
      <w:r>
        <w:rPr>
          <w:rFonts w:ascii="仿宋_GB2312" w:eastAsia="仿宋_GB2312" w:hAnsi="Calibri" w:cs="Times New Roman" w:hint="eastAsia"/>
          <w:b/>
          <w:bCs/>
          <w:sz w:val="32"/>
          <w:szCs w:val="32"/>
        </w:rPr>
        <w:t>日</w:t>
      </w:r>
      <w:r>
        <w:rPr>
          <w:rFonts w:ascii="仿宋_GB2312" w:eastAsia="仿宋_GB2312" w:hAnsi="Calibri" w:cs="Times New Roman" w:hint="eastAsia"/>
          <w:b/>
          <w:bCs/>
          <w:sz w:val="32"/>
          <w:szCs w:val="32"/>
        </w:rPr>
        <w:t>-</w:t>
      </w:r>
      <w:r>
        <w:rPr>
          <w:rFonts w:ascii="仿宋_GB2312" w:eastAsia="仿宋_GB2312" w:hAnsi="Calibri" w:cs="Times New Roman" w:hint="eastAsia"/>
          <w:b/>
          <w:bCs/>
          <w:sz w:val="32"/>
          <w:szCs w:val="32"/>
        </w:rPr>
        <w:t>8</w:t>
      </w:r>
      <w:r>
        <w:rPr>
          <w:rFonts w:ascii="仿宋_GB2312" w:eastAsia="仿宋_GB2312" w:hAnsi="Calibri" w:cs="Times New Roman" w:hint="eastAsia"/>
          <w:b/>
          <w:bCs/>
          <w:sz w:val="32"/>
          <w:szCs w:val="32"/>
        </w:rPr>
        <w:t>月</w:t>
      </w:r>
      <w:r>
        <w:rPr>
          <w:rFonts w:ascii="仿宋_GB2312" w:eastAsia="仿宋_GB2312" w:hAnsi="Calibri" w:cs="Times New Roman" w:hint="eastAsia"/>
          <w:b/>
          <w:bCs/>
          <w:sz w:val="32"/>
          <w:szCs w:val="32"/>
        </w:rPr>
        <w:t>1</w:t>
      </w:r>
      <w:r>
        <w:rPr>
          <w:rFonts w:ascii="仿宋_GB2312" w:eastAsia="仿宋_GB2312" w:hAnsi="Calibri" w:cs="Times New Roman" w:hint="eastAsia"/>
          <w:b/>
          <w:bCs/>
          <w:sz w:val="32"/>
          <w:szCs w:val="32"/>
        </w:rPr>
        <w:t>日</w:t>
      </w:r>
    </w:p>
    <w:p w:rsidR="00A82DD3" w:rsidRDefault="002E3E51">
      <w:pPr>
        <w:ind w:firstLineChars="795" w:firstLine="2554"/>
        <w:jc w:val="right"/>
        <w:rPr>
          <w:rFonts w:ascii="仿宋_GB2312" w:eastAsia="仿宋_GB2312" w:hAnsi="Calibri" w:cs="Times New Roman"/>
          <w:b/>
          <w:bCs/>
          <w:sz w:val="32"/>
          <w:szCs w:val="32"/>
        </w:rPr>
      </w:pPr>
      <w:r>
        <w:rPr>
          <w:rFonts w:ascii="仿宋_GB2312" w:eastAsia="仿宋_GB2312" w:hAnsi="Calibri" w:cs="Times New Roman" w:hint="eastAsia"/>
          <w:b/>
          <w:bCs/>
          <w:sz w:val="32"/>
          <w:szCs w:val="32"/>
        </w:rPr>
        <w:t>投诉举报电话：</w:t>
      </w:r>
      <w:r>
        <w:rPr>
          <w:rFonts w:ascii="仿宋_GB2312" w:eastAsia="仿宋_GB2312" w:hAnsi="Calibri" w:cs="Times New Roman" w:hint="eastAsia"/>
          <w:b/>
          <w:bCs/>
          <w:sz w:val="32"/>
          <w:szCs w:val="32"/>
        </w:rPr>
        <w:t>099</w:t>
      </w:r>
      <w:r>
        <w:rPr>
          <w:rFonts w:ascii="仿宋_GB2312" w:eastAsia="仿宋_GB2312" w:hAnsi="Calibri" w:cs="Times New Roman" w:hint="eastAsia"/>
          <w:b/>
          <w:bCs/>
          <w:sz w:val="32"/>
          <w:szCs w:val="32"/>
        </w:rPr>
        <w:t>4</w:t>
      </w:r>
      <w:r>
        <w:rPr>
          <w:rFonts w:ascii="仿宋_GB2312" w:eastAsia="仿宋_GB2312" w:hAnsi="Calibri" w:cs="Times New Roman" w:hint="eastAsia"/>
          <w:b/>
          <w:bCs/>
          <w:sz w:val="32"/>
          <w:szCs w:val="32"/>
        </w:rPr>
        <w:t>-</w:t>
      </w:r>
      <w:r>
        <w:rPr>
          <w:rFonts w:ascii="仿宋_GB2312" w:eastAsia="仿宋_GB2312" w:hAnsi="Calibri" w:cs="Times New Roman" w:hint="eastAsia"/>
          <w:b/>
          <w:bCs/>
          <w:sz w:val="32"/>
          <w:szCs w:val="32"/>
        </w:rPr>
        <w:t>5810964</w:t>
      </w:r>
      <w:r>
        <w:rPr>
          <w:rFonts w:ascii="仿宋_GB2312" w:eastAsia="仿宋_GB2312" w:hAnsi="Calibri" w:cs="Times New Roman" w:hint="eastAsia"/>
          <w:b/>
          <w:bCs/>
          <w:sz w:val="32"/>
          <w:szCs w:val="32"/>
        </w:rPr>
        <w:t>，邮政信箱：</w:t>
      </w:r>
      <w:r>
        <w:rPr>
          <w:rFonts w:ascii="仿宋_GB2312" w:eastAsia="仿宋_GB2312" w:hAnsi="Calibri" w:cs="Times New Roman" w:hint="eastAsia"/>
          <w:b/>
          <w:bCs/>
          <w:sz w:val="32"/>
          <w:szCs w:val="32"/>
        </w:rPr>
        <w:t>五家渠</w:t>
      </w:r>
      <w:r>
        <w:rPr>
          <w:rFonts w:ascii="仿宋_GB2312" w:eastAsia="仿宋_GB2312" w:hAnsi="Calibri" w:cs="Times New Roman" w:hint="eastAsia"/>
          <w:b/>
          <w:bCs/>
          <w:sz w:val="32"/>
          <w:szCs w:val="32"/>
        </w:rPr>
        <w:t>市第</w:t>
      </w:r>
      <w:r>
        <w:rPr>
          <w:rFonts w:ascii="仿宋_GB2312" w:eastAsia="仿宋_GB2312" w:hAnsi="Calibri" w:cs="Times New Roman" w:hint="eastAsia"/>
          <w:b/>
          <w:bCs/>
          <w:sz w:val="32"/>
          <w:szCs w:val="32"/>
        </w:rPr>
        <w:t>A014</w:t>
      </w:r>
      <w:r>
        <w:rPr>
          <w:rFonts w:ascii="仿宋_GB2312" w:eastAsia="仿宋_GB2312" w:hAnsi="Calibri" w:cs="Times New Roman" w:hint="eastAsia"/>
          <w:b/>
          <w:bCs/>
          <w:sz w:val="32"/>
          <w:szCs w:val="32"/>
        </w:rPr>
        <w:t>号信箱</w:t>
      </w:r>
    </w:p>
    <w:p w:rsidR="00A82DD3" w:rsidRDefault="002E3E51">
      <w:pPr>
        <w:ind w:firstLineChars="1000" w:firstLine="3213"/>
        <w:jc w:val="right"/>
      </w:pPr>
      <w:r>
        <w:rPr>
          <w:rFonts w:ascii="仿宋_GB2312" w:eastAsia="仿宋_GB2312" w:hAnsi="Calibri" w:cs="Times New Roman" w:hint="eastAsia"/>
          <w:b/>
          <w:bCs/>
          <w:sz w:val="32"/>
          <w:szCs w:val="32"/>
        </w:rPr>
        <w:t>督察组受理举报电话时间：每天早上</w:t>
      </w:r>
      <w:r>
        <w:rPr>
          <w:rFonts w:ascii="仿宋_GB2312" w:eastAsia="仿宋_GB2312" w:hAnsi="Calibri" w:cs="Times New Roman" w:hint="eastAsia"/>
          <w:b/>
          <w:bCs/>
          <w:sz w:val="32"/>
          <w:szCs w:val="32"/>
        </w:rPr>
        <w:t>10:00</w:t>
      </w:r>
      <w:r>
        <w:rPr>
          <w:rFonts w:ascii="仿宋_GB2312" w:eastAsia="仿宋_GB2312" w:hAnsi="Calibri" w:cs="Times New Roman" w:hint="eastAsia"/>
          <w:b/>
          <w:bCs/>
          <w:sz w:val="32"/>
          <w:szCs w:val="32"/>
        </w:rPr>
        <w:t>－晚</w:t>
      </w:r>
      <w:r>
        <w:rPr>
          <w:rFonts w:ascii="仿宋_GB2312" w:eastAsia="仿宋_GB2312" w:hAnsi="Calibri" w:cs="Times New Roman" w:hint="eastAsia"/>
          <w:b/>
          <w:bCs/>
          <w:sz w:val="32"/>
          <w:szCs w:val="32"/>
        </w:rPr>
        <w:t>22</w:t>
      </w:r>
      <w:r>
        <w:rPr>
          <w:rFonts w:ascii="仿宋_GB2312" w:eastAsia="仿宋_GB2312" w:hAnsi="Calibri" w:cs="Times New Roman" w:hint="eastAsia"/>
          <w:b/>
          <w:bCs/>
          <w:sz w:val="32"/>
          <w:szCs w:val="32"/>
        </w:rPr>
        <w:t>：</w:t>
      </w:r>
      <w:r>
        <w:rPr>
          <w:rFonts w:ascii="仿宋_GB2312" w:eastAsia="仿宋_GB2312" w:hAnsi="Calibri" w:cs="Times New Roman" w:hint="eastAsia"/>
          <w:b/>
          <w:bCs/>
          <w:sz w:val="32"/>
          <w:szCs w:val="32"/>
        </w:rPr>
        <w:t>00</w:t>
      </w:r>
    </w:p>
    <w:sectPr w:rsidR="00A82DD3">
      <w:pgSz w:w="16838" w:h="11906" w:orient="landscape"/>
      <w:pgMar w:top="1417" w:right="1440" w:bottom="85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E51" w:rsidRDefault="002E3E51" w:rsidP="00AD544B">
      <w:r>
        <w:separator/>
      </w:r>
    </w:p>
  </w:endnote>
  <w:endnote w:type="continuationSeparator" w:id="0">
    <w:p w:rsidR="002E3E51" w:rsidRDefault="002E3E51" w:rsidP="00AD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E51" w:rsidRDefault="002E3E51" w:rsidP="00AD544B">
      <w:r>
        <w:separator/>
      </w:r>
    </w:p>
  </w:footnote>
  <w:footnote w:type="continuationSeparator" w:id="0">
    <w:p w:rsidR="002E3E51" w:rsidRDefault="002E3E51" w:rsidP="00AD5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B"/>
    <w:rsid w:val="000031A9"/>
    <w:rsid w:val="000A5F6A"/>
    <w:rsid w:val="00257BB5"/>
    <w:rsid w:val="002E3E51"/>
    <w:rsid w:val="00577F89"/>
    <w:rsid w:val="00595938"/>
    <w:rsid w:val="00653633"/>
    <w:rsid w:val="006C7E22"/>
    <w:rsid w:val="00A82DD3"/>
    <w:rsid w:val="00AA412B"/>
    <w:rsid w:val="00AD544B"/>
    <w:rsid w:val="018B3C60"/>
    <w:rsid w:val="15AF21B1"/>
    <w:rsid w:val="15BD21E4"/>
    <w:rsid w:val="180A605B"/>
    <w:rsid w:val="19473492"/>
    <w:rsid w:val="19A179DA"/>
    <w:rsid w:val="19C25CEE"/>
    <w:rsid w:val="1C6E6C21"/>
    <w:rsid w:val="1F0F6C58"/>
    <w:rsid w:val="204625E3"/>
    <w:rsid w:val="25945837"/>
    <w:rsid w:val="278B2AA7"/>
    <w:rsid w:val="2A7063B2"/>
    <w:rsid w:val="2AF0379A"/>
    <w:rsid w:val="2C146DD1"/>
    <w:rsid w:val="309A0132"/>
    <w:rsid w:val="316B0143"/>
    <w:rsid w:val="31A40040"/>
    <w:rsid w:val="35983CDD"/>
    <w:rsid w:val="370F7EEC"/>
    <w:rsid w:val="3B2307C0"/>
    <w:rsid w:val="3DC36CD0"/>
    <w:rsid w:val="3FD14887"/>
    <w:rsid w:val="40B65189"/>
    <w:rsid w:val="41303E53"/>
    <w:rsid w:val="426E1D56"/>
    <w:rsid w:val="497B7AF3"/>
    <w:rsid w:val="4D2D54EC"/>
    <w:rsid w:val="4D5F5D8D"/>
    <w:rsid w:val="4F9D481B"/>
    <w:rsid w:val="582175CA"/>
    <w:rsid w:val="5B9F2091"/>
    <w:rsid w:val="5E004EFB"/>
    <w:rsid w:val="65FE04B5"/>
    <w:rsid w:val="66E03191"/>
    <w:rsid w:val="6FBE238B"/>
    <w:rsid w:val="71056CF8"/>
    <w:rsid w:val="72255A4C"/>
    <w:rsid w:val="726D44C7"/>
    <w:rsid w:val="728226A4"/>
    <w:rsid w:val="760D0083"/>
    <w:rsid w:val="7FB84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425D27-781F-48B1-9349-845F8DE0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huanks1</dc:creator>
  <cp:lastModifiedBy>lenovo</cp:lastModifiedBy>
  <cp:revision>4</cp:revision>
  <cp:lastPrinted>2021-07-14T13:20:00Z</cp:lastPrinted>
  <dcterms:created xsi:type="dcterms:W3CDTF">2021-07-06T09:55:00Z</dcterms:created>
  <dcterms:modified xsi:type="dcterms:W3CDTF">2021-07-16T08:11:00Z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1E89E8310A124944BB23D87CEB7EE637</vt:lpwstr>
  </property>
</Properties>
</file>