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20</w:t>
      </w:r>
      <w:r>
        <w:rPr>
          <w:rFonts w:hint="eastAsia" w:ascii="宋体" w:hAnsi="宋体" w:cs="宋体"/>
          <w:kern w:val="0"/>
          <w:sz w:val="18"/>
          <w:szCs w:val="18"/>
        </w:rPr>
        <w:t>21年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10</w:t>
      </w:r>
      <w:r>
        <w:rPr>
          <w:rFonts w:hint="eastAsia" w:ascii="宋体" w:hAnsi="宋体" w:cs="宋体"/>
          <w:kern w:val="0"/>
          <w:sz w:val="18"/>
          <w:szCs w:val="18"/>
        </w:rPr>
        <w:t>月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25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5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910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8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8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54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（元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袋（25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kg)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75-80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韭菜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大米（米全</w:t>
            </w:r>
            <w:r>
              <w:rPr>
                <w:rFonts w:asci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秋田小町）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10kg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菠菜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食盐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（袋）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桶（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5L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6-7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鸡蛋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蒙牛牛奶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袋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3-3.5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猪瘦肉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（带皮）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冬瓜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土豆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3-3.5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猪排骨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豆角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18-25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山药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蒜苔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-3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大葱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豆腐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4.5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西芹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13-15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28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910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元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公斤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8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大蒜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54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平菇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8-10</w:t>
            </w:r>
          </w:p>
        </w:tc>
        <w:tc>
          <w:tcPr>
            <w:tcW w:w="1112" w:type="dxa"/>
            <w:vAlign w:val="center"/>
          </w:tcPr>
          <w:p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9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60" w:firstLineChars="200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价格分析：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日五家渠市场中肉类价格：猪肉价格较上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周略降，猪瘦肉（带皮）价格较上周下降12%、五花肉价格较上周下降20%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羊肉牛肉价格较上周基本持平；鱼类中鲤鱼价格较上周下降11.11%；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蔬菜类价格较上周相比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部分蔬菜涨幅较大，其中长茄子、螺丝椒、西红柿、豆角、大葱、韭菜、菠菜等涨幅在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10%-50%之间，其他类蔬菜价格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基本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持平，价格运行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总体水平呈现上涨趋势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；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鸡蛋、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水果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面粉、金龙鱼菜籽油、奶类价格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较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上周价格基本持平。</w:t>
            </w:r>
            <w:r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ind w:firstLine="360" w:firstLineChars="200"/>
              <w:rPr>
                <w:rFonts w:hint="default" w:asci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原因分析：国家发改委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发布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的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《完善政府猪肉储备调节机制做好猪肉市场保供稳价工作预案》充分发挥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了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政府猪肉储备调节作为关键抓手的重要作用，对生猪及猪肉价格坚持“调高”与“调低”并重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生猪价格经历持续走低后反弹上涨，但涨势未能持续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。白条鸡随着市场供应量增加，价格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基本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稳定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；鱼产养殖户换塘时间，鱼类价格较上周呈现下降趋势，但预测换塘结束后价格会上涨；</w:t>
            </w:r>
            <w:bookmarkStart w:id="0" w:name="_GoBack"/>
            <w:bookmarkEnd w:id="0"/>
            <w:r>
              <w:rPr>
                <w:rFonts w:hint="eastAsia" w:ascii="宋体" w:cs="宋体"/>
                <w:kern w:val="0"/>
                <w:sz w:val="18"/>
                <w:szCs w:val="18"/>
              </w:rPr>
              <w:t>本地水果、蔬菜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供应较充足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但因受气温逐渐下降，疫情防控、运输等原因影响，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部分非时令水果、蔬菜价格上涨，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其他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果蔬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价格基本呈现下降或持平状态。目前，市场</w:t>
            </w:r>
            <w:r>
              <w:rPr>
                <w:rFonts w:hint="eastAsia" w:ascii="宋体" w:cs="宋体"/>
                <w:kern w:val="0"/>
                <w:sz w:val="18"/>
                <w:szCs w:val="18"/>
                <w:lang w:val="en-US" w:eastAsia="zh-CN"/>
              </w:rPr>
              <w:t>粮油、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水果、蔬菜类价格在正常合理区间运行。</w:t>
            </w:r>
          </w:p>
          <w:p>
            <w:pPr>
              <w:widowControl/>
              <w:ind w:firstLine="360" w:firstLineChars="200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温馨提示：各生猪养殖企业/合作社/个人，应合理控制生猪存、出栏量，避免盲目跟风恐慌性出栏，自主调节生产经营决策，主动适应市场形式变化</w:t>
            </w:r>
            <w:r>
              <w:rPr>
                <w:rFonts w:hint="eastAsia" w:ascii="宋体" w:cs="宋体"/>
                <w:kern w:val="0"/>
                <w:sz w:val="18"/>
                <w:szCs w:val="18"/>
                <w:lang w:eastAsia="zh-CN"/>
              </w:rPr>
              <w:t>。</w:t>
            </w:r>
          </w:p>
        </w:tc>
      </w:tr>
    </w:tbl>
    <w:p>
      <w:pPr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349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30"/>
    <w:rsid w:val="000110C9"/>
    <w:rsid w:val="00020D77"/>
    <w:rsid w:val="0003118B"/>
    <w:rsid w:val="00031775"/>
    <w:rsid w:val="00056D03"/>
    <w:rsid w:val="00062141"/>
    <w:rsid w:val="0007551E"/>
    <w:rsid w:val="00086E65"/>
    <w:rsid w:val="00091E13"/>
    <w:rsid w:val="000D0104"/>
    <w:rsid w:val="000F4657"/>
    <w:rsid w:val="0011701F"/>
    <w:rsid w:val="001315F3"/>
    <w:rsid w:val="00136730"/>
    <w:rsid w:val="00144980"/>
    <w:rsid w:val="00156744"/>
    <w:rsid w:val="00164BCA"/>
    <w:rsid w:val="00175DBF"/>
    <w:rsid w:val="001819BC"/>
    <w:rsid w:val="00181E09"/>
    <w:rsid w:val="00192EDC"/>
    <w:rsid w:val="001A688D"/>
    <w:rsid w:val="001B1CCA"/>
    <w:rsid w:val="001C5BF2"/>
    <w:rsid w:val="001E4392"/>
    <w:rsid w:val="001F6019"/>
    <w:rsid w:val="0020117F"/>
    <w:rsid w:val="00203341"/>
    <w:rsid w:val="00207507"/>
    <w:rsid w:val="00207574"/>
    <w:rsid w:val="00221F9F"/>
    <w:rsid w:val="002232F2"/>
    <w:rsid w:val="00235429"/>
    <w:rsid w:val="00243A6E"/>
    <w:rsid w:val="0024668F"/>
    <w:rsid w:val="00254C4E"/>
    <w:rsid w:val="00257781"/>
    <w:rsid w:val="002858AF"/>
    <w:rsid w:val="00292B01"/>
    <w:rsid w:val="0029521F"/>
    <w:rsid w:val="002A000A"/>
    <w:rsid w:val="002A78E9"/>
    <w:rsid w:val="002B6B0A"/>
    <w:rsid w:val="002C08E2"/>
    <w:rsid w:val="002C5722"/>
    <w:rsid w:val="002F0B9B"/>
    <w:rsid w:val="00307140"/>
    <w:rsid w:val="003256FC"/>
    <w:rsid w:val="003539F4"/>
    <w:rsid w:val="00363D13"/>
    <w:rsid w:val="00367566"/>
    <w:rsid w:val="00383FE7"/>
    <w:rsid w:val="003916E0"/>
    <w:rsid w:val="00391816"/>
    <w:rsid w:val="003B1C73"/>
    <w:rsid w:val="003C1CAB"/>
    <w:rsid w:val="003C6BE3"/>
    <w:rsid w:val="003D4D45"/>
    <w:rsid w:val="003E4F39"/>
    <w:rsid w:val="003E757A"/>
    <w:rsid w:val="003F610E"/>
    <w:rsid w:val="004311ED"/>
    <w:rsid w:val="00444B90"/>
    <w:rsid w:val="004546B5"/>
    <w:rsid w:val="004919C0"/>
    <w:rsid w:val="004C6C14"/>
    <w:rsid w:val="004D0124"/>
    <w:rsid w:val="00506863"/>
    <w:rsid w:val="00510D18"/>
    <w:rsid w:val="00514D77"/>
    <w:rsid w:val="0053328E"/>
    <w:rsid w:val="00557C82"/>
    <w:rsid w:val="00585414"/>
    <w:rsid w:val="005872C1"/>
    <w:rsid w:val="005C4560"/>
    <w:rsid w:val="005C7681"/>
    <w:rsid w:val="005D5C09"/>
    <w:rsid w:val="005E0491"/>
    <w:rsid w:val="005F7E07"/>
    <w:rsid w:val="0061145C"/>
    <w:rsid w:val="00625F94"/>
    <w:rsid w:val="006344FC"/>
    <w:rsid w:val="00636360"/>
    <w:rsid w:val="00653AF0"/>
    <w:rsid w:val="00655632"/>
    <w:rsid w:val="00664FEA"/>
    <w:rsid w:val="00694C7A"/>
    <w:rsid w:val="006A4861"/>
    <w:rsid w:val="006C260D"/>
    <w:rsid w:val="006C7C67"/>
    <w:rsid w:val="007170A3"/>
    <w:rsid w:val="00722B8F"/>
    <w:rsid w:val="007333AE"/>
    <w:rsid w:val="00741CE1"/>
    <w:rsid w:val="007459D5"/>
    <w:rsid w:val="00745B3F"/>
    <w:rsid w:val="00751619"/>
    <w:rsid w:val="00754BFA"/>
    <w:rsid w:val="00761A1C"/>
    <w:rsid w:val="007A0986"/>
    <w:rsid w:val="007B3AB8"/>
    <w:rsid w:val="007F58CE"/>
    <w:rsid w:val="00800843"/>
    <w:rsid w:val="00822282"/>
    <w:rsid w:val="00841733"/>
    <w:rsid w:val="00842113"/>
    <w:rsid w:val="00842747"/>
    <w:rsid w:val="00843770"/>
    <w:rsid w:val="00845248"/>
    <w:rsid w:val="00851885"/>
    <w:rsid w:val="008624A0"/>
    <w:rsid w:val="00894FEC"/>
    <w:rsid w:val="00896504"/>
    <w:rsid w:val="008B63F0"/>
    <w:rsid w:val="008B745D"/>
    <w:rsid w:val="008B7DD0"/>
    <w:rsid w:val="008C0246"/>
    <w:rsid w:val="008C7730"/>
    <w:rsid w:val="008C795D"/>
    <w:rsid w:val="008D2E58"/>
    <w:rsid w:val="008E3A87"/>
    <w:rsid w:val="00907639"/>
    <w:rsid w:val="00927E8C"/>
    <w:rsid w:val="009374D4"/>
    <w:rsid w:val="00942FD5"/>
    <w:rsid w:val="00981D2E"/>
    <w:rsid w:val="009948E1"/>
    <w:rsid w:val="009A1046"/>
    <w:rsid w:val="009A2A61"/>
    <w:rsid w:val="009A75B9"/>
    <w:rsid w:val="009B1293"/>
    <w:rsid w:val="009B417D"/>
    <w:rsid w:val="009D76D6"/>
    <w:rsid w:val="009E215B"/>
    <w:rsid w:val="009F1475"/>
    <w:rsid w:val="009F3AA1"/>
    <w:rsid w:val="00A055B0"/>
    <w:rsid w:val="00A0764E"/>
    <w:rsid w:val="00A33A7B"/>
    <w:rsid w:val="00A43AC4"/>
    <w:rsid w:val="00A454F6"/>
    <w:rsid w:val="00A64622"/>
    <w:rsid w:val="00A672F1"/>
    <w:rsid w:val="00A716BB"/>
    <w:rsid w:val="00A803CF"/>
    <w:rsid w:val="00AC18E6"/>
    <w:rsid w:val="00AE2B66"/>
    <w:rsid w:val="00B171C0"/>
    <w:rsid w:val="00B207CB"/>
    <w:rsid w:val="00B21508"/>
    <w:rsid w:val="00B31D93"/>
    <w:rsid w:val="00B70148"/>
    <w:rsid w:val="00B72F68"/>
    <w:rsid w:val="00B76B7B"/>
    <w:rsid w:val="00BA784F"/>
    <w:rsid w:val="00BB41B1"/>
    <w:rsid w:val="00BC7214"/>
    <w:rsid w:val="00BE27DA"/>
    <w:rsid w:val="00BE77F9"/>
    <w:rsid w:val="00BF59DB"/>
    <w:rsid w:val="00C31394"/>
    <w:rsid w:val="00C34482"/>
    <w:rsid w:val="00C54716"/>
    <w:rsid w:val="00C6043F"/>
    <w:rsid w:val="00C7596F"/>
    <w:rsid w:val="00C858D0"/>
    <w:rsid w:val="00C86B9F"/>
    <w:rsid w:val="00C971E2"/>
    <w:rsid w:val="00CA69D9"/>
    <w:rsid w:val="00CB0921"/>
    <w:rsid w:val="00CB746E"/>
    <w:rsid w:val="00CC257C"/>
    <w:rsid w:val="00D44CE6"/>
    <w:rsid w:val="00D57497"/>
    <w:rsid w:val="00DA052A"/>
    <w:rsid w:val="00DA1083"/>
    <w:rsid w:val="00DB4129"/>
    <w:rsid w:val="00DD6A16"/>
    <w:rsid w:val="00DE1572"/>
    <w:rsid w:val="00DE5A1E"/>
    <w:rsid w:val="00DE7210"/>
    <w:rsid w:val="00E06F4A"/>
    <w:rsid w:val="00E16FF7"/>
    <w:rsid w:val="00E176CF"/>
    <w:rsid w:val="00E37687"/>
    <w:rsid w:val="00E5118B"/>
    <w:rsid w:val="00E77B94"/>
    <w:rsid w:val="00E80878"/>
    <w:rsid w:val="00E87023"/>
    <w:rsid w:val="00ED1C57"/>
    <w:rsid w:val="00ED4E90"/>
    <w:rsid w:val="00F009E2"/>
    <w:rsid w:val="00F13F1D"/>
    <w:rsid w:val="00F30225"/>
    <w:rsid w:val="00F33998"/>
    <w:rsid w:val="00F36051"/>
    <w:rsid w:val="00F43D57"/>
    <w:rsid w:val="00F6248D"/>
    <w:rsid w:val="00F663F9"/>
    <w:rsid w:val="00F76DE0"/>
    <w:rsid w:val="00FA01F0"/>
    <w:rsid w:val="00FA0850"/>
    <w:rsid w:val="00FC5273"/>
    <w:rsid w:val="00FE3F3B"/>
    <w:rsid w:val="00FE70E9"/>
    <w:rsid w:val="00FF686D"/>
    <w:rsid w:val="01521C41"/>
    <w:rsid w:val="021871AA"/>
    <w:rsid w:val="031D197A"/>
    <w:rsid w:val="0349656E"/>
    <w:rsid w:val="03841202"/>
    <w:rsid w:val="044868C7"/>
    <w:rsid w:val="055C7934"/>
    <w:rsid w:val="059568CD"/>
    <w:rsid w:val="08B72A20"/>
    <w:rsid w:val="0C154950"/>
    <w:rsid w:val="0F5B038E"/>
    <w:rsid w:val="104D16EA"/>
    <w:rsid w:val="10E81817"/>
    <w:rsid w:val="12220C8C"/>
    <w:rsid w:val="12613F81"/>
    <w:rsid w:val="15183EDE"/>
    <w:rsid w:val="1618384C"/>
    <w:rsid w:val="17797978"/>
    <w:rsid w:val="17980572"/>
    <w:rsid w:val="18802F6D"/>
    <w:rsid w:val="1A3F7FD2"/>
    <w:rsid w:val="1BA13B0C"/>
    <w:rsid w:val="1BB94333"/>
    <w:rsid w:val="22484B72"/>
    <w:rsid w:val="238E0414"/>
    <w:rsid w:val="275071F8"/>
    <w:rsid w:val="28573B2D"/>
    <w:rsid w:val="2B8E2E3C"/>
    <w:rsid w:val="2C713B90"/>
    <w:rsid w:val="2F8B0F32"/>
    <w:rsid w:val="30B02891"/>
    <w:rsid w:val="30DA28B7"/>
    <w:rsid w:val="36B80DCC"/>
    <w:rsid w:val="3D012780"/>
    <w:rsid w:val="42BB4B1B"/>
    <w:rsid w:val="42DC2F34"/>
    <w:rsid w:val="42FB4B4B"/>
    <w:rsid w:val="43086B91"/>
    <w:rsid w:val="43F33186"/>
    <w:rsid w:val="45293631"/>
    <w:rsid w:val="45F604FA"/>
    <w:rsid w:val="465263E1"/>
    <w:rsid w:val="47C77077"/>
    <w:rsid w:val="47EE54BF"/>
    <w:rsid w:val="49471F48"/>
    <w:rsid w:val="499F7320"/>
    <w:rsid w:val="4E264C2D"/>
    <w:rsid w:val="4F6579A3"/>
    <w:rsid w:val="50EB6448"/>
    <w:rsid w:val="53065167"/>
    <w:rsid w:val="54DB56A5"/>
    <w:rsid w:val="54F20F18"/>
    <w:rsid w:val="553C04A0"/>
    <w:rsid w:val="55617FB6"/>
    <w:rsid w:val="55C9013D"/>
    <w:rsid w:val="55F87D0B"/>
    <w:rsid w:val="55FC7B00"/>
    <w:rsid w:val="57B0170D"/>
    <w:rsid w:val="581502DD"/>
    <w:rsid w:val="58385710"/>
    <w:rsid w:val="5A4F2748"/>
    <w:rsid w:val="5E7D55C9"/>
    <w:rsid w:val="60652344"/>
    <w:rsid w:val="6168025C"/>
    <w:rsid w:val="6197475E"/>
    <w:rsid w:val="61C3539D"/>
    <w:rsid w:val="649856FF"/>
    <w:rsid w:val="663E0DDE"/>
    <w:rsid w:val="6B00343A"/>
    <w:rsid w:val="6DE57E48"/>
    <w:rsid w:val="6E544B94"/>
    <w:rsid w:val="70882C32"/>
    <w:rsid w:val="743137EB"/>
    <w:rsid w:val="7604194F"/>
    <w:rsid w:val="76474E8E"/>
    <w:rsid w:val="764E1665"/>
    <w:rsid w:val="769D3883"/>
    <w:rsid w:val="76DF5921"/>
    <w:rsid w:val="7719578B"/>
    <w:rsid w:val="77AE5535"/>
    <w:rsid w:val="79063E5E"/>
    <w:rsid w:val="7B0B4F31"/>
    <w:rsid w:val="7D036F5C"/>
    <w:rsid w:val="7F55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1119</Characters>
  <Lines>9</Lines>
  <Paragraphs>2</Paragraphs>
  <TotalTime>8</TotalTime>
  <ScaleCrop>false</ScaleCrop>
  <LinksUpToDate>false</LinksUpToDate>
  <CharactersWithSpaces>1313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战魂</cp:lastModifiedBy>
  <cp:lastPrinted>2021-09-26T05:17:00Z</cp:lastPrinted>
  <dcterms:modified xsi:type="dcterms:W3CDTF">2021-10-25T02:26:34Z</dcterms:modified>
  <dc:title>五家渠市场主要商品价格监测表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6D914B8E63BB4142B41DE3EFF0CD4740</vt:lpwstr>
  </property>
</Properties>
</file>