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rPr>
        <w:pict>
          <v:shape id="_x0000_s1026" o:spid="_x0000_s1026" o:spt="109" type="#_x0000_t109" style="position:absolute;left:0pt;margin-left:105.1pt;margin-top:47.9pt;height:252.7pt;width:652.5pt;z-index:251662336;v-text-anchor:middle;mso-width-relative:page;mso-height-relative:page;" fillcolor="#FFFFFF" filled="t" stroked="t" coordsize="21600,21600" o:gfxdata="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rj5Vp1QAAAAsBAAAPAAAAAAAAAAEAIAAAACIAAABkcnMvZG93bnJl&#10;di54bWxQSwECFAAUAAAACACHTuJAooa8LnICAADLBAAADgAAAAAAAAABACAAAAAkAQAAZHJzL2Uy&#10;b0RvYy54bWxQSwUGAAAAAAYABgBZAQAACAYAAAAA&#10;">
            <v:path/>
            <v:fill on="t" color2="#FFFFFF" focussize="0,0"/>
            <v:stroke weight="1pt" color="#000000" joinstyle="miter"/>
            <v:imagedata o:title=""/>
            <o:lock v:ext="edit" aspectratio="f"/>
            <v:textbox>
              <w:txbxContent>
                <w:p>
                  <w:pPr>
                    <w:spacing w:line="400" w:lineRule="exact"/>
                    <w:jc w:val="center"/>
                    <w:rPr>
                      <w:rFonts w:ascii="黑体" w:hAnsi="黑体" w:eastAsia="黑体" w:cs="黑体"/>
                      <w:b/>
                      <w:bCs/>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申请资格</w:t>
                  </w:r>
                </w:p>
                <w:p>
                  <w:pPr>
                    <w:spacing w:line="300" w:lineRule="exact"/>
                    <w:ind w:firstLine="480" w:firstLineChars="200"/>
                    <w:rPr>
                      <w:color w:val="000000" w:themeColor="text1"/>
                      <w:sz w:val="24"/>
                    </w:rPr>
                  </w:pPr>
                  <w:r>
                    <w:rPr>
                      <w:rFonts w:hint="eastAsia"/>
                      <w:color w:val="000000" w:themeColor="text1"/>
                      <w:sz w:val="24"/>
                    </w:rPr>
                    <w:t>在普通高等学校接受全日制本专科（含高职）、全日制硕士研究生教育的六师五家渠市户籍家庭经济困难学生。</w:t>
                  </w:r>
                </w:p>
                <w:p>
                  <w:pPr>
                    <w:spacing w:line="300" w:lineRule="exact"/>
                    <w:ind w:firstLine="480" w:firstLineChars="200"/>
                    <w:rPr>
                      <w:color w:val="000000" w:themeColor="text1"/>
                      <w:sz w:val="24"/>
                    </w:rPr>
                  </w:pPr>
                  <w:r>
                    <w:rPr>
                      <w:rFonts w:hint="eastAsia"/>
                      <w:color w:val="000000" w:themeColor="text1"/>
                      <w:sz w:val="24"/>
                    </w:rPr>
                    <w:t>其中：1.“普通高等学校”以中华人民共和国教育部202</w:t>
                  </w:r>
                  <w:r>
                    <w:rPr>
                      <w:rFonts w:hint="eastAsia"/>
                      <w:color w:val="000000" w:themeColor="text1"/>
                      <w:sz w:val="24"/>
                      <w:lang w:val="en-US" w:eastAsia="zh-CN"/>
                    </w:rPr>
                    <w:t>1</w:t>
                  </w:r>
                  <w:r>
                    <w:rPr>
                      <w:rFonts w:hint="eastAsia"/>
                      <w:color w:val="000000" w:themeColor="text1"/>
                      <w:sz w:val="24"/>
                    </w:rPr>
                    <w:t>年</w:t>
                  </w:r>
                  <w:r>
                    <w:rPr>
                      <w:rFonts w:hint="eastAsia"/>
                      <w:color w:val="000000" w:themeColor="text1"/>
                      <w:sz w:val="24"/>
                      <w:lang w:val="en-US" w:eastAsia="zh-CN"/>
                    </w:rPr>
                    <w:t>9</w:t>
                  </w:r>
                  <w:r>
                    <w:rPr>
                      <w:rFonts w:hint="eastAsia"/>
                      <w:color w:val="000000" w:themeColor="text1"/>
                      <w:sz w:val="24"/>
                    </w:rPr>
                    <w:t xml:space="preserve">月30日核定下发的全国普通高等学校名单为准（详见附件8）。 </w:t>
                  </w:r>
                </w:p>
                <w:p>
                  <w:pPr>
                    <w:spacing w:line="300" w:lineRule="exact"/>
                    <w:ind w:firstLine="480" w:firstLineChars="200"/>
                    <w:rPr>
                      <w:color w:val="000000" w:themeColor="text1"/>
                      <w:sz w:val="24"/>
                    </w:rPr>
                  </w:pPr>
                  <w:r>
                    <w:rPr>
                      <w:rFonts w:hint="eastAsia"/>
                      <w:color w:val="000000" w:themeColor="text1"/>
                      <w:sz w:val="24"/>
                    </w:rPr>
                    <w:t>说明：根据自治区和兵团有关文件精神并结合工作实际，有下列情形之一的不享受援疆助学金政策：（</w:t>
                  </w:r>
                  <w:r>
                    <w:rPr>
                      <w:rFonts w:hint="eastAsia"/>
                      <w:color w:val="000000" w:themeColor="text1"/>
                      <w:sz w:val="24"/>
                      <w:lang w:val="en-US" w:eastAsia="zh-CN"/>
                    </w:rPr>
                    <w:t>1</w:t>
                  </w:r>
                  <w:r>
                    <w:rPr>
                      <w:rFonts w:hint="eastAsia"/>
                      <w:color w:val="000000" w:themeColor="text1"/>
                      <w:sz w:val="24"/>
                    </w:rPr>
                    <w:t>）在中华人民共和国境外和国内港澳台地区接受高等教育的学生；（</w:t>
                  </w:r>
                  <w:r>
                    <w:rPr>
                      <w:rFonts w:hint="eastAsia"/>
                      <w:color w:val="000000" w:themeColor="text1"/>
                      <w:sz w:val="24"/>
                      <w:lang w:val="en-US" w:eastAsia="zh-CN"/>
                    </w:rPr>
                    <w:t>2</w:t>
                  </w:r>
                  <w:r>
                    <w:rPr>
                      <w:rFonts w:hint="eastAsia"/>
                      <w:color w:val="000000" w:themeColor="text1"/>
                      <w:sz w:val="24"/>
                    </w:rPr>
                    <w:t>）接受成人高等教育（指：函授、业余、自考、远程教育、电大等）的学生；（</w:t>
                  </w:r>
                  <w:r>
                    <w:rPr>
                      <w:rFonts w:hint="eastAsia"/>
                      <w:color w:val="000000" w:themeColor="text1"/>
                      <w:sz w:val="24"/>
                      <w:lang w:val="en-US" w:eastAsia="zh-CN"/>
                    </w:rPr>
                    <w:t>3</w:t>
                  </w:r>
                  <w:r>
                    <w:rPr>
                      <w:rFonts w:hint="eastAsia"/>
                      <w:color w:val="000000" w:themeColor="text1"/>
                      <w:sz w:val="24"/>
                    </w:rPr>
                    <w:t>）国家及地方免费师范生、军校及公安现役生。</w:t>
                  </w:r>
                </w:p>
                <w:p>
                  <w:pPr>
                    <w:spacing w:line="300" w:lineRule="exact"/>
                    <w:rPr>
                      <w:color w:val="000000" w:themeColor="text1"/>
                      <w:sz w:val="24"/>
                    </w:rPr>
                  </w:pPr>
                  <w:r>
                    <w:rPr>
                      <w:rFonts w:hint="eastAsia"/>
                      <w:color w:val="000000" w:themeColor="text1"/>
                      <w:sz w:val="24"/>
                    </w:rPr>
                    <w:t>以上家庭经济困难学生可申请其它类别助学政策，具体事宜请咨询相关办事机构或部门。</w:t>
                  </w:r>
                </w:p>
                <w:p>
                  <w:pPr>
                    <w:spacing w:line="300" w:lineRule="exact"/>
                    <w:ind w:firstLine="480" w:firstLineChars="200"/>
                    <w:rPr>
                      <w:color w:val="000000" w:themeColor="text1"/>
                      <w:sz w:val="24"/>
                    </w:rPr>
                  </w:pPr>
                  <w:r>
                    <w:rPr>
                      <w:rFonts w:hint="eastAsia"/>
                      <w:color w:val="000000" w:themeColor="text1"/>
                      <w:sz w:val="24"/>
                    </w:rPr>
                    <w:t>2.“六师五家渠市户籍家庭经济困难学生”中所提到的“六师五家渠市户籍”是指：学生父母或法定监护人同时具有六师五家渠市常住户口且学生本人参加高考时有六师五家渠市常住户口的。</w:t>
                  </w:r>
                </w:p>
                <w:p>
                  <w:pPr>
                    <w:spacing w:line="300" w:lineRule="exact"/>
                    <w:ind w:firstLine="480" w:firstLineChars="200"/>
                    <w:rPr>
                      <w:color w:val="000000" w:themeColor="text1"/>
                      <w:sz w:val="24"/>
                    </w:rPr>
                  </w:pPr>
                  <w:r>
                    <w:rPr>
                      <w:rFonts w:hint="eastAsia"/>
                      <w:color w:val="000000" w:themeColor="text1"/>
                      <w:sz w:val="24"/>
                    </w:rPr>
                    <w:t>3.“六师五家渠市户籍家庭经济困难学生”中所提到的“家庭经济困难学生”是指：（1）正享受师市城镇居民最低生活保障政策（简称：低保）的学生家庭或学生本人（含孤儿），以师市民政局202</w:t>
                  </w:r>
                  <w:r>
                    <w:rPr>
                      <w:rFonts w:hint="eastAsia"/>
                      <w:color w:val="000000" w:themeColor="text1"/>
                      <w:sz w:val="24"/>
                      <w:lang w:val="en-US" w:eastAsia="zh-CN"/>
                    </w:rPr>
                    <w:t>1</w:t>
                  </w:r>
                  <w:r>
                    <w:rPr>
                      <w:rFonts w:hint="eastAsia"/>
                      <w:color w:val="000000" w:themeColor="text1"/>
                      <w:sz w:val="24"/>
                    </w:rPr>
                    <w:t>年第四季度低保审批家庭名单为准（详见附件9）；（2）丧偶未再婚贫困家庭，“丧偶未再婚”类别以民政或公安机关实际登记为准，“贫困”程度以各团场和街道办事处审核意见为准；（3）经师市各农牧团场审核并报师市</w:t>
                  </w:r>
                  <w:r>
                    <w:rPr>
                      <w:rFonts w:hint="eastAsia"/>
                      <w:color w:val="000000" w:themeColor="text1"/>
                      <w:sz w:val="24"/>
                      <w:lang w:eastAsia="zh-CN"/>
                    </w:rPr>
                    <w:t>乡村振兴局</w:t>
                  </w:r>
                  <w:r>
                    <w:rPr>
                      <w:rFonts w:hint="eastAsia"/>
                      <w:color w:val="000000" w:themeColor="text1"/>
                      <w:sz w:val="24"/>
                    </w:rPr>
                    <w:t>确认的</w:t>
                  </w:r>
                  <w:r>
                    <w:rPr>
                      <w:rFonts w:hint="eastAsia"/>
                      <w:color w:val="000000" w:themeColor="text1"/>
                      <w:sz w:val="24"/>
                      <w:lang w:eastAsia="zh-CN"/>
                    </w:rPr>
                    <w:t>易返贫致贫（原</w:t>
                  </w:r>
                  <w:r>
                    <w:rPr>
                      <w:rFonts w:hint="eastAsia"/>
                      <w:color w:val="000000" w:themeColor="text1"/>
                      <w:sz w:val="24"/>
                    </w:rPr>
                    <w:t>精准扶贫并已建档立卡</w:t>
                  </w:r>
                  <w:r>
                    <w:rPr>
                      <w:rFonts w:hint="eastAsia"/>
                      <w:color w:val="000000" w:themeColor="text1"/>
                      <w:sz w:val="24"/>
                      <w:lang w:eastAsia="zh-CN"/>
                    </w:rPr>
                    <w:t>）</w:t>
                  </w:r>
                  <w:r>
                    <w:rPr>
                      <w:rFonts w:hint="eastAsia"/>
                      <w:color w:val="000000" w:themeColor="text1"/>
                      <w:sz w:val="24"/>
                    </w:rPr>
                    <w:t>的家庭，以师市</w:t>
                  </w:r>
                  <w:r>
                    <w:rPr>
                      <w:rFonts w:hint="eastAsia"/>
                      <w:color w:val="000000" w:themeColor="text1"/>
                      <w:sz w:val="24"/>
                      <w:lang w:eastAsia="zh-CN"/>
                    </w:rPr>
                    <w:t>乡村振兴局</w:t>
                  </w:r>
                  <w:r>
                    <w:rPr>
                      <w:rFonts w:hint="eastAsia"/>
                      <w:color w:val="000000" w:themeColor="text1"/>
                      <w:sz w:val="24"/>
                    </w:rPr>
                    <w:t>核定名单为准；（详见附件10）；（4）重点优抚对象，以师市退役军人事务局最新核定名单为准（详见附件11）</w:t>
                  </w:r>
                </w:p>
              </w:txbxContent>
            </v:textbox>
          </v:shape>
        </w:pict>
      </w:r>
      <w:r>
        <w:rPr>
          <w:sz w:val="32"/>
        </w:rPr>
        <w:pict>
          <v:roundrect id="_x0000_s1043" o:spid="_x0000_s1043" o:spt="2" style="position:absolute;left:0pt;margin-left:-37.25pt;margin-top:5.15pt;height:41.6pt;width:795.75pt;z-index:251676672;v-text-anchor:middle;mso-width-relative:page;mso-height-relative:page;" fillcolor="#FFFFFF" filled="t" stroked="t" coordsize="21600,21600" arcsize="0.166666666666667" o:gfxdata="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ukGVPWAAAACgEAAA8AAAAAAAAAAQAgAAAAIgAAAGRycy9kb3ducmV2LnhtbFBL&#10;AQIUABQAAAAIAIdO4kDcssq2agIAAL0EAAAOAAAAAAAAAAEAIAAAACUBAABkcnMvZTJvRG9jLnht&#10;bFBLBQYAAAAABgAGAFkBAAABBgAAAAA=&#10;">
            <v:path/>
            <v:fill on="t" focussize="0,0"/>
            <v:stroke weight="1pt" color="#FFFFFF" joinstyle="miter"/>
            <v:imagedata o:title=""/>
            <o:lock v:ext="edit"/>
            <v:textbox>
              <w:txbxContent>
                <w:p>
                  <w:pPr>
                    <w:spacing w:line="600" w:lineRule="exact"/>
                    <w:jc w:val="distribute"/>
                    <w:rPr>
                      <w:rFonts w:ascii="方正综艺简体" w:hAnsi="方正综艺简体" w:eastAsia="方正综艺简体" w:cs="方正综艺简体"/>
                      <w:color w:val="000000" w:themeColor="text1"/>
                      <w:sz w:val="44"/>
                      <w:szCs w:val="44"/>
                    </w:rPr>
                  </w:pPr>
                  <w:r>
                    <w:rPr>
                      <w:rFonts w:hint="eastAsia" w:ascii="方正小标宋简体" w:hAnsi="方正小标宋简体" w:eastAsia="方正小标宋简体" w:cs="方正小标宋简体"/>
                      <w:b/>
                      <w:bCs/>
                      <w:color w:val="000000" w:themeColor="text1"/>
                      <w:sz w:val="52"/>
                      <w:szCs w:val="52"/>
                    </w:rPr>
                    <w:t>感恩新时代党的惠民政策 感谢山西人民的无私援助</w:t>
                  </w:r>
                  <w:r>
                    <w:rPr>
                      <w:rFonts w:hint="eastAsia" w:ascii="方正综艺简体" w:hAnsi="方正综艺简体" w:eastAsia="方正综艺简体" w:cs="方正综艺简体"/>
                      <w:color w:val="000000" w:themeColor="text1"/>
                      <w:sz w:val="44"/>
                      <w:szCs w:val="44"/>
                    </w:rPr>
                    <w:t xml:space="preserve"> </w:t>
                  </w:r>
                </w:p>
              </w:txbxContent>
            </v:textbox>
          </v:roundrect>
        </w:pict>
      </w:r>
      <w:bookmarkStart w:id="0" w:name="_GoBack"/>
      <w:bookmarkEnd w:id="0"/>
      <w:r>
        <w:rPr>
          <w:sz w:val="32"/>
        </w:rPr>
        <w:pict>
          <v:roundrect id="_x0000_s1042" o:spid="_x0000_s1042" o:spt="2" style="position:absolute;left:0pt;margin-left:-38pt;margin-top:-45.05pt;height:52.1pt;width:795.75pt;z-index:251661312;v-text-anchor:middle;mso-width-relative:page;mso-height-relative:page;" fillcolor="#FFFFFF" filled="t" stroked="t" coordsize="21600,21600" arcsize="0.166666666666667" o:gfxdata="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xC/YTXAAAACwEAAA8AAAAAAAAAAQAgAAAAIgAAAGRycy9k&#10;b3ducmV2LnhtbFBLAQIUABQAAAAIAIdO4kAlOo9wdQIAAMoEAAAOAAAAAAAAAAEAIAAAACYBAABk&#10;cnMvZTJvRG9jLnhtbFBLBQYAAAAABgAGAFkBAAANBgAAAAA=&#10;">
            <v:path/>
            <v:fill on="t" focussize="0,0"/>
            <v:stroke weight="1pt" color="#FFFFFF" joinstyle="miter"/>
            <v:imagedata o:title=""/>
            <o:lock v:ext="edit"/>
            <v:textbox>
              <w:txbxContent>
                <w:p>
                  <w:pPr>
                    <w:spacing w:line="800" w:lineRule="exact"/>
                    <w:jc w:val="left"/>
                    <w:rPr>
                      <w:rFonts w:ascii="方正综艺简体" w:hAnsi="方正综艺简体" w:eastAsia="方正综艺简体" w:cs="方正综艺简体"/>
                      <w:color w:val="000000" w:themeColor="text1"/>
                      <w:sz w:val="72"/>
                      <w:szCs w:val="72"/>
                    </w:rPr>
                  </w:pPr>
                  <w:r>
                    <w:rPr>
                      <w:rFonts w:hint="default" w:ascii="Times New Roman" w:hAnsi="Times New Roman" w:eastAsia="方正仿宋简体" w:cs="Times New Roman"/>
                      <w:color w:val="000000" w:themeColor="text1"/>
                      <w:sz w:val="32"/>
                      <w:szCs w:val="32"/>
                      <w:lang w:val="en-US" w:eastAsia="zh-CN"/>
                    </w:rPr>
                    <w:t xml:space="preserve">附件：7： </w:t>
                  </w:r>
                  <w:r>
                    <w:rPr>
                      <w:rFonts w:hint="eastAsia" w:ascii="方正仿宋简体" w:hAnsi="方正仿宋简体" w:eastAsia="方正仿宋简体" w:cs="方正仿宋简体"/>
                      <w:color w:val="000000" w:themeColor="text1"/>
                      <w:sz w:val="32"/>
                      <w:szCs w:val="32"/>
                      <w:lang w:val="en-US" w:eastAsia="zh-CN"/>
                    </w:rPr>
                    <w:t xml:space="preserve">    </w:t>
                  </w:r>
                  <w:r>
                    <w:rPr>
                      <w:rFonts w:hint="eastAsia" w:ascii="方正小标宋简体" w:hAnsi="方正小标宋简体" w:eastAsia="方正小标宋简体" w:cs="方正小标宋简体"/>
                      <w:color w:val="000000" w:themeColor="text1"/>
                      <w:sz w:val="44"/>
                      <w:szCs w:val="44"/>
                      <w:lang w:val="en-US" w:eastAsia="zh-CN"/>
                    </w:rPr>
                    <w:t xml:space="preserve">       </w:t>
                  </w:r>
                  <w:r>
                    <w:rPr>
                      <w:rFonts w:hint="eastAsia" w:ascii="方正小标宋简体" w:hAnsi="方正小标宋简体" w:eastAsia="方正小标宋简体" w:cs="方正小标宋简体"/>
                      <w:color w:val="000000" w:themeColor="text1"/>
                      <w:sz w:val="44"/>
                      <w:szCs w:val="44"/>
                    </w:rPr>
                    <w:t>202</w:t>
                  </w:r>
                  <w:r>
                    <w:rPr>
                      <w:rFonts w:hint="eastAsia" w:ascii="方正小标宋简体" w:hAnsi="方正小标宋简体" w:eastAsia="方正小标宋简体" w:cs="方正小标宋简体"/>
                      <w:color w:val="000000" w:themeColor="text1"/>
                      <w:sz w:val="44"/>
                      <w:szCs w:val="44"/>
                      <w:lang w:val="en-US" w:eastAsia="zh-CN"/>
                    </w:rPr>
                    <w:t>1</w:t>
                  </w:r>
                  <w:r>
                    <w:rPr>
                      <w:rFonts w:hint="eastAsia" w:ascii="方正小标宋简体" w:hAnsi="方正小标宋简体" w:eastAsia="方正小标宋简体" w:cs="方正小标宋简体"/>
                      <w:color w:val="000000" w:themeColor="text1"/>
                      <w:sz w:val="44"/>
                      <w:szCs w:val="44"/>
                    </w:rPr>
                    <w:t>年第六师五家渠市援疆助学金申报流程图</w:t>
                  </w:r>
                </w:p>
              </w:txbxContent>
            </v:textbox>
          </v:roundrect>
        </w:pict>
      </w:r>
      <w:r>
        <w:rPr>
          <w:sz w:val="32"/>
        </w:rPr>
        <w:pict>
          <v:shape id="_x0000_s1041" o:spid="_x0000_s1041" o:spt="176" type="#_x0000_t176" style="position:absolute;left:0pt;margin-left:-35.65pt;margin-top:246.75pt;height:120.2pt;width:83pt;z-index:251659264;v-text-anchor:middle;mso-width-relative:page;mso-height-relative:page;" fillcolor="#FFFFFF" filled="t" stroked="t" coordsize="21600,21600" o:gfxdata="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koq1dkAAAAK&#10;AQAADwAAAAAAAAABACAAAAAiAAAAZHJzL2Rvd25yZXYueG1sUEsBAhQAFAAAAAgAh07iQLuPCZGN&#10;AgAA4wQAAA4AAAAAAAAAAQAgAAAAKAEAAGRycy9lMm9Eb2MueG1sUEsFBgAAAAAGAAYAWQEAACcG&#10;A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学生本人或学生家长（法定监护人）</w:t>
                  </w:r>
                </w:p>
              </w:txbxContent>
            </v:textbox>
          </v:shape>
        </w:pict>
      </w:r>
      <w:r>
        <w:rPr>
          <w:sz w:val="32"/>
        </w:rPr>
        <w:pict>
          <v:shape id="_x0000_s1040" o:spid="_x0000_s1040" o:spt="67" type="#_x0000_t67" style="position:absolute;left:0pt;margin-left:-39.4pt;margin-top:462.55pt;height:125.1pt;width:96.25pt;z-index:251660288;v-text-anchor:middle;mso-width-relative:page;mso-height-relative:page;" fillcolor="#FFFFFF" filled="t" stroked="t" coordsize="21600,21600" o:gfxdata="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204t3AAAAAwBAAAPAAAAAAAAAAEAIAAAACIAAABkcnMv&#10;ZG93bnJldi54bWxQSwECFAAUAAAACACHTuJApppPZnECAADIBAAADgAAAAAAAAABACAAAAArAQAA&#10;ZHJzL2Uyb0RvYy54bWxQSwUGAAAAAAYABgBZAQAADgYAAAAA&#10;" adj="13291">
            <v:path/>
            <v:fill on="t" focussize="0,0"/>
            <v:stroke weight="1pt" color="#000000" joinstyle="miter"/>
            <v:imagedata o:title=""/>
            <o:lock v:ext="edit"/>
            <v:textbox>
              <w:txbxContent>
                <w:p>
                  <w:pPr>
                    <w:spacing w:line="300" w:lineRule="exact"/>
                    <w:jc w:val="center"/>
                    <w:rPr>
                      <w:b/>
                      <w:bCs/>
                      <w:sz w:val="28"/>
                      <w:szCs w:val="28"/>
                    </w:rPr>
                  </w:pPr>
                  <w:r>
                    <w:rPr>
                      <w:rFonts w:hint="eastAsia" w:ascii="黑体" w:hAnsi="黑体" w:eastAsia="黑体" w:cs="黑体"/>
                      <w:b/>
                      <w:bCs/>
                      <w:color w:val="000000" w:themeColor="text1"/>
                      <w:sz w:val="28"/>
                      <w:szCs w:val="28"/>
                    </w:rPr>
                    <w:t>符合申请资格方可提出申请</w:t>
                  </w:r>
                </w:p>
              </w:txbxContent>
            </v:textbox>
          </v:shape>
        </w:pict>
      </w:r>
      <w:r>
        <w:rPr>
          <w:sz w:val="32"/>
        </w:rPr>
        <w:pict>
          <v:shape id="_x0000_s1039" o:spid="_x0000_s1039" o:spt="109" type="#_x0000_t109" style="position:absolute;left:0pt;margin-left:105.25pt;margin-top:304.3pt;height:284.9pt;width:652.4pt;z-index:251664384;v-text-anchor:middle;mso-width-relative:page;mso-height-relative:page;" fillcolor="#FFFFFF" filled="t" stroked="t" coordsize="21600,21600" o:gfxdata="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52yvXYAAAADQEAAA8AAAAAAAAAAQAgAAAAIgAAAGRycy9kb3du&#10;cmV2LnhtbFBLAQIUABQAAAAIAIdO4kCOJPfDcQIAAMsEAAAOAAAAAAAAAAEAIAAAACcBAABkcnMv&#10;ZTJvRG9jLnhtbFBLBQYAAAAABgAGAFkBAAAKBg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申请材料</w:t>
                  </w:r>
                </w:p>
                <w:p>
                  <w:pPr>
                    <w:spacing w:line="300" w:lineRule="exact"/>
                    <w:rPr>
                      <w:color w:val="000000" w:themeColor="text1"/>
                      <w:sz w:val="24"/>
                    </w:rPr>
                  </w:pPr>
                  <w:r>
                    <w:rPr>
                      <w:rFonts w:hint="eastAsia"/>
                      <w:color w:val="000000" w:themeColor="text1"/>
                      <w:sz w:val="24"/>
                    </w:rPr>
                    <w:t xml:space="preserve">   </w:t>
                  </w:r>
                  <w:r>
                    <w:rPr>
                      <w:rFonts w:hint="eastAsia"/>
                      <w:color w:val="000000" w:themeColor="text1"/>
                      <w:sz w:val="28"/>
                      <w:szCs w:val="28"/>
                    </w:rPr>
                    <w:t xml:space="preserve"> </w:t>
                  </w:r>
                  <w:r>
                    <w:rPr>
                      <w:rFonts w:hint="eastAsia"/>
                      <w:color w:val="000000" w:themeColor="text1"/>
                      <w:sz w:val="24"/>
                    </w:rPr>
                    <w:t>（一）申请时间</w:t>
                  </w:r>
                </w:p>
                <w:p>
                  <w:pPr>
                    <w:spacing w:line="300" w:lineRule="exact"/>
                    <w:rPr>
                      <w:color w:val="000000" w:themeColor="text1"/>
                      <w:sz w:val="24"/>
                    </w:rPr>
                  </w:pPr>
                  <w:r>
                    <w:rPr>
                      <w:rFonts w:hint="eastAsia"/>
                      <w:color w:val="000000" w:themeColor="text1"/>
                      <w:sz w:val="24"/>
                    </w:rPr>
                    <w:t xml:space="preserve">    202</w:t>
                  </w:r>
                  <w:r>
                    <w:rPr>
                      <w:rFonts w:hint="eastAsia"/>
                      <w:color w:val="000000" w:themeColor="text1"/>
                      <w:sz w:val="24"/>
                      <w:lang w:val="en-US" w:eastAsia="zh-CN"/>
                    </w:rPr>
                    <w:t>1</w:t>
                  </w:r>
                  <w:r>
                    <w:rPr>
                      <w:rFonts w:hint="eastAsia"/>
                      <w:color w:val="000000" w:themeColor="text1"/>
                      <w:sz w:val="24"/>
                    </w:rPr>
                    <w:t>年11月</w:t>
                  </w:r>
                  <w:r>
                    <w:rPr>
                      <w:rFonts w:hint="eastAsia"/>
                      <w:color w:val="000000" w:themeColor="text1"/>
                      <w:sz w:val="24"/>
                      <w:lang w:val="en-US" w:eastAsia="zh-CN"/>
                    </w:rPr>
                    <w:t>2</w:t>
                  </w:r>
                  <w:r>
                    <w:rPr>
                      <w:rFonts w:hint="eastAsia"/>
                      <w:color w:val="000000" w:themeColor="text1"/>
                      <w:sz w:val="24"/>
                    </w:rPr>
                    <w:t>日至11月15日</w:t>
                  </w:r>
                </w:p>
                <w:p>
                  <w:pPr>
                    <w:spacing w:line="300" w:lineRule="exact"/>
                    <w:ind w:firstLine="480" w:firstLineChars="200"/>
                    <w:rPr>
                      <w:color w:val="000000" w:themeColor="text1"/>
                      <w:sz w:val="24"/>
                    </w:rPr>
                  </w:pPr>
                  <w:r>
                    <w:rPr>
                      <w:rFonts w:hint="eastAsia"/>
                      <w:color w:val="000000" w:themeColor="text1"/>
                      <w:sz w:val="24"/>
                    </w:rPr>
                    <w:t>（二）申请资料</w:t>
                  </w:r>
                </w:p>
                <w:p>
                  <w:pPr>
                    <w:spacing w:line="300" w:lineRule="exact"/>
                    <w:ind w:firstLine="480"/>
                    <w:rPr>
                      <w:color w:val="000000" w:themeColor="text1"/>
                      <w:sz w:val="24"/>
                    </w:rPr>
                  </w:pPr>
                  <w:r>
                    <w:rPr>
                      <w:rFonts w:hint="eastAsia"/>
                      <w:color w:val="000000" w:themeColor="text1"/>
                      <w:sz w:val="24"/>
                    </w:rPr>
                    <w:t>1.《202</w:t>
                  </w:r>
                  <w:r>
                    <w:rPr>
                      <w:rFonts w:hint="eastAsia"/>
                      <w:color w:val="000000" w:themeColor="text1"/>
                      <w:sz w:val="24"/>
                      <w:lang w:val="en-US" w:eastAsia="zh-CN"/>
                    </w:rPr>
                    <w:t>1</w:t>
                  </w:r>
                  <w:r>
                    <w:rPr>
                      <w:rFonts w:hint="eastAsia"/>
                      <w:color w:val="000000" w:themeColor="text1"/>
                      <w:sz w:val="24"/>
                    </w:rPr>
                    <w:t>年度第六师五家渠市援疆助学金申请表》（附件1）；说明：《202</w:t>
                  </w:r>
                  <w:r>
                    <w:rPr>
                      <w:rFonts w:hint="eastAsia"/>
                      <w:color w:val="000000" w:themeColor="text1"/>
                      <w:sz w:val="24"/>
                      <w:lang w:val="en-US" w:eastAsia="zh-CN"/>
                    </w:rPr>
                    <w:t>1</w:t>
                  </w:r>
                  <w:r>
                    <w:rPr>
                      <w:rFonts w:hint="eastAsia"/>
                      <w:color w:val="000000" w:themeColor="text1"/>
                      <w:sz w:val="24"/>
                    </w:rPr>
                    <w:t>年度第六师五家渠市援疆助学金申请表》可通过以下两种途径获得：（1）登录六师五家渠市政务网www.wjq.gov.cn，点击“下载中心”栏目打开“关于申请202</w:t>
                  </w:r>
                  <w:r>
                    <w:rPr>
                      <w:rFonts w:hint="eastAsia"/>
                      <w:color w:val="000000" w:themeColor="text1"/>
                      <w:sz w:val="24"/>
                      <w:lang w:val="en-US" w:eastAsia="zh-CN"/>
                    </w:rPr>
                    <w:t>1</w:t>
                  </w:r>
                  <w:r>
                    <w:rPr>
                      <w:rFonts w:hint="eastAsia"/>
                      <w:color w:val="000000" w:themeColor="text1"/>
                      <w:sz w:val="24"/>
                    </w:rPr>
                    <w:t>年六师五家渠市援疆助学金告知书”下载链接并自行打印 ；（2）前往户籍所在地</w:t>
                  </w:r>
                  <w:r>
                    <w:rPr>
                      <w:rFonts w:hint="eastAsia" w:ascii="Times New Roman" w:hAnsi="Times New Roman" w:eastAsia="宋体" w:cs="Times New Roman"/>
                      <w:color w:val="000000" w:themeColor="text1"/>
                      <w:sz w:val="24"/>
                    </w:rPr>
                    <w:t>团场（街道办事处）社会事务办公室</w:t>
                  </w:r>
                  <w:r>
                    <w:rPr>
                      <w:rFonts w:hint="eastAsia"/>
                      <w:color w:val="000000" w:themeColor="text1"/>
                      <w:sz w:val="24"/>
                    </w:rPr>
                    <w:t>领取。</w:t>
                  </w:r>
                </w:p>
                <w:p>
                  <w:pPr>
                    <w:spacing w:line="300" w:lineRule="exact"/>
                    <w:ind w:firstLine="480"/>
                    <w:rPr>
                      <w:color w:val="000000" w:themeColor="text1"/>
                      <w:sz w:val="24"/>
                    </w:rPr>
                  </w:pPr>
                  <w:r>
                    <w:rPr>
                      <w:rFonts w:hint="eastAsia"/>
                      <w:color w:val="000000" w:themeColor="text1"/>
                      <w:sz w:val="24"/>
                    </w:rPr>
                    <w:t>2.学生本人及其父母（或法定监护人）“身份证”复印件（附件2）；</w:t>
                  </w:r>
                </w:p>
                <w:p>
                  <w:pPr>
                    <w:spacing w:line="300" w:lineRule="exact"/>
                    <w:ind w:firstLine="480"/>
                    <w:rPr>
                      <w:color w:val="000000" w:themeColor="text1"/>
                      <w:sz w:val="24"/>
                    </w:rPr>
                  </w:pPr>
                  <w:r>
                    <w:rPr>
                      <w:rFonts w:hint="eastAsia"/>
                      <w:color w:val="000000" w:themeColor="text1"/>
                      <w:sz w:val="24"/>
                    </w:rPr>
                    <w:t>3.学生本人及其父母（或法定监护人）“户口本”复印件（附件3）；</w:t>
                  </w:r>
                </w:p>
                <w:p>
                  <w:pPr>
                    <w:spacing w:line="300" w:lineRule="exact"/>
                    <w:ind w:firstLine="480"/>
                    <w:rPr>
                      <w:color w:val="000000" w:themeColor="text1"/>
                      <w:sz w:val="24"/>
                    </w:rPr>
                  </w:pPr>
                  <w:r>
                    <w:rPr>
                      <w:rFonts w:hint="eastAsia"/>
                      <w:color w:val="000000" w:themeColor="text1"/>
                      <w:sz w:val="24"/>
                    </w:rPr>
                    <w:t>4.学生本人“农业银行卡”复印件（附件4）；</w:t>
                  </w:r>
                </w:p>
                <w:p>
                  <w:pPr>
                    <w:spacing w:line="300" w:lineRule="exact"/>
                    <w:ind w:firstLine="480"/>
                    <w:rPr>
                      <w:color w:val="000000" w:themeColor="text1"/>
                      <w:sz w:val="24"/>
                    </w:rPr>
                  </w:pPr>
                  <w:r>
                    <w:rPr>
                      <w:rFonts w:hint="eastAsia"/>
                      <w:color w:val="000000" w:themeColor="text1"/>
                      <w:sz w:val="24"/>
                    </w:rPr>
                    <w:t>5.学生本人普通高等学校“学生证”复印件（附件5）；</w:t>
                  </w:r>
                </w:p>
                <w:p>
                  <w:pPr>
                    <w:spacing w:line="300" w:lineRule="exact"/>
                    <w:ind w:firstLine="480"/>
                    <w:rPr>
                      <w:color w:val="000000" w:themeColor="text1"/>
                      <w:sz w:val="24"/>
                    </w:rPr>
                  </w:pPr>
                  <w:r>
                    <w:rPr>
                      <w:rFonts w:hint="eastAsia"/>
                      <w:color w:val="000000" w:themeColor="text1"/>
                      <w:sz w:val="24"/>
                    </w:rPr>
                    <w:t>6.学生本人普通高等学校“录取通知书”复印件（附件6）；</w:t>
                  </w:r>
                </w:p>
                <w:p>
                  <w:pPr>
                    <w:spacing w:line="300" w:lineRule="exact"/>
                    <w:ind w:firstLine="480"/>
                    <w:rPr>
                      <w:color w:val="000000" w:themeColor="text1"/>
                      <w:sz w:val="24"/>
                    </w:rPr>
                  </w:pPr>
                  <w:r>
                    <w:rPr>
                      <w:rFonts w:hint="eastAsia"/>
                      <w:color w:val="000000" w:themeColor="text1"/>
                      <w:sz w:val="24"/>
                    </w:rPr>
                    <w:t>7.其它需要说明的材料。</w:t>
                  </w:r>
                </w:p>
                <w:p>
                  <w:pPr>
                    <w:spacing w:line="300" w:lineRule="exact"/>
                    <w:ind w:firstLine="480" w:firstLineChars="200"/>
                    <w:rPr>
                      <w:color w:val="000000" w:themeColor="text1"/>
                      <w:sz w:val="24"/>
                    </w:rPr>
                  </w:pPr>
                  <w:r>
                    <w:rPr>
                      <w:rFonts w:hint="eastAsia"/>
                      <w:color w:val="000000" w:themeColor="text1"/>
                      <w:sz w:val="24"/>
                    </w:rPr>
                    <w:t>说明：（1）以上1至7项每项材料各需一式二份（其中：</w:t>
                  </w:r>
                  <w:r>
                    <w:rPr>
                      <w:rFonts w:hint="eastAsia" w:ascii="Times New Roman" w:hAnsi="Times New Roman" w:eastAsia="宋体" w:cs="Times New Roman"/>
                      <w:color w:val="000000" w:themeColor="text1"/>
                      <w:sz w:val="24"/>
                    </w:rPr>
                    <w:t>团场（街道办事处）社会事务办公室</w:t>
                  </w:r>
                  <w:r>
                    <w:rPr>
                      <w:rFonts w:hint="eastAsia"/>
                      <w:color w:val="000000" w:themeColor="text1"/>
                      <w:sz w:val="24"/>
                    </w:rPr>
                    <w:t>留存一份；师市援疆助学金领导小组办公室留存一份），留存期暂定2年。（2）202</w:t>
                  </w:r>
                  <w:r>
                    <w:rPr>
                      <w:rFonts w:hint="eastAsia"/>
                      <w:color w:val="000000" w:themeColor="text1"/>
                      <w:sz w:val="24"/>
                      <w:lang w:val="en-US" w:eastAsia="zh-CN"/>
                    </w:rPr>
                    <w:t>1</w:t>
                  </w:r>
                  <w:r>
                    <w:rPr>
                      <w:rFonts w:hint="eastAsia"/>
                      <w:color w:val="000000" w:themeColor="text1"/>
                      <w:sz w:val="24"/>
                    </w:rPr>
                    <w:t>年新入学大一学生不需准备第5项材料，但需提供第6项材料。非新入学大一新生不需准备第6项材料，但需提供第5项材料。（3）按照政府财政系统集中拨付有关要求，凡申请通过的学生须提供一张本人中国农业银行芯片卡，若为其它行芯片卡将无法完成援疆助学金转账业务。</w:t>
                  </w:r>
                </w:p>
              </w:txbxContent>
            </v:textbox>
          </v:shape>
        </w:pict>
      </w:r>
      <w:r>
        <w:rPr>
          <w:sz w:val="32"/>
        </w:rPr>
        <w:pict>
          <v:shape id="_x0000_s1038" o:spid="_x0000_s1038" o:spt="176" type="#_x0000_t176" style="position:absolute;left:0pt;margin-left:-34.35pt;margin-top:637.65pt;height:181.85pt;width:81.35pt;z-index:251663360;v-text-anchor:middle;mso-width-relative:page;mso-height-relative:page;" fillcolor="#FFFFFF" filled="t" stroked="t" coordsize="21600,21600" o:gfxdata="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nKCi9oAAAAMAQAADwAAAAAAAAAB&#10;ACAAAAAiAAAAZHJzL2Rvd25yZXYueG1sUEsBAhQAFAAAAAgAh07iQDc2CumAAgAA2gQAAA4AAAAA&#10;AAAAAQAgAAAAKQEAAGRycy9lMm9Eb2MueG1sUEsFBgAAAAAGAAYAWQEAABsGAAAAAA==&#10;">
            <v:path/>
            <v:fill on="t" focussize="0,0"/>
            <v:stroke weight="1pt" color="#000000" joinstyle="miter"/>
            <v:imagedata o:title=""/>
            <o:lock v:ext="edit"/>
            <v:textbox>
              <w:txbxContent>
                <w:p>
                  <w:pPr>
                    <w:spacing w:line="400" w:lineRule="exact"/>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学生家庭户籍所在地团场（街道办事处）社会事务办公室</w:t>
                  </w:r>
                </w:p>
              </w:txbxContent>
            </v:textbox>
          </v:shape>
        </w:pict>
      </w:r>
      <w:r>
        <w:rPr>
          <w:sz w:val="32"/>
        </w:rPr>
        <w:pict>
          <v:shape id="_x0000_s1037" o:spid="_x0000_s1037" o:spt="67" type="#_x0000_t67" style="position:absolute;left:0pt;margin-left:-36.85pt;margin-top:844.85pt;height:98.15pt;width:93.45pt;z-index:251672576;v-text-anchor:middle;mso-width-relative:page;mso-height-relative:page;" fillcolor="#FFFFFF" filled="t" stroked="t" coordsize="21600,21600" o:gfxdata="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E2GWrZAAAADQEAAA8AAAAAAAAAAQAgAAAAIgAAAGRycy9kb3ducmV2LnhtbFBLAQIU&#10;ABQAAAAIAIdO4kCDwVetZAIAALwEAAAOAAAAAAAAAAEAIAAAACgBAABkcnMvZTJvRG9jLnhtbFBL&#10;BQYAAAAABgAGAFkBAAD+BQAAAAA=&#10;" adj="11318">
            <v:path/>
            <v:fill on="t" focussize="0,0"/>
            <v:stroke weight="1pt" color="#000000" joinstyle="miter"/>
            <v:imagedata o:title=""/>
            <o:lock v:ext="edit"/>
            <v:textbox>
              <w:txbxContent>
                <w:p>
                  <w:pPr>
                    <w:spacing w:line="300" w:lineRule="exact"/>
                    <w:jc w:val="center"/>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公示无异议后上报</w:t>
                  </w:r>
                </w:p>
              </w:txbxContent>
            </v:textbox>
          </v:shape>
        </w:pict>
      </w:r>
      <w:r>
        <w:rPr>
          <w:sz w:val="32"/>
        </w:rPr>
        <w:pict>
          <v:shape id="_x0000_s1036" o:spid="_x0000_s1036" o:spt="109" type="#_x0000_t109" style="position:absolute;left:0pt;margin-left:105.4pt;margin-top:591.75pt;height:131.75pt;width:649.85pt;z-index:251674624;v-text-anchor:middle;mso-width-relative:page;mso-height-relative:page;" fillcolor="#FFFFFF" filled="t" stroked="t" coordsize="21600,21600" o:gfxdata="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Hn+37XAAAADgEAAA8AAAAAAAAAAQAgAAAAIgAAAGRycy9kb3ducmV2&#10;LnhtbFBLAQIUABQAAAAIAIdO4kDZpvQXbwIAAMkEAAAOAAAAAAAAAAEAIAAAACYBAABkcnMvZTJv&#10;RG9jLnhtbFBLBQYAAAAABgAGAFkBAAAHBg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审核公示</w:t>
                  </w:r>
                </w:p>
                <w:p>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8"/>
                      <w:szCs w:val="28"/>
                    </w:rPr>
                    <w:t xml:space="preserve">   </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（一）审核公示时间</w:t>
                  </w:r>
                </w:p>
                <w:p>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202</w:t>
                  </w:r>
                  <w:r>
                    <w:rPr>
                      <w:rFonts w:hint="eastAsia" w:ascii="Times New Roman" w:hAnsi="Times New Roman" w:eastAsia="宋体" w:cs="Times New Roman"/>
                      <w:color w:val="000000" w:themeColor="text1"/>
                      <w:sz w:val="24"/>
                      <w:lang w:val="en-US" w:eastAsia="zh-CN"/>
                    </w:rPr>
                    <w:t>1</w:t>
                  </w:r>
                  <w:r>
                    <w:rPr>
                      <w:rFonts w:ascii="Times New Roman" w:hAnsi="Times New Roman" w:eastAsia="宋体" w:cs="Times New Roman"/>
                      <w:color w:val="000000" w:themeColor="text1"/>
                      <w:sz w:val="24"/>
                    </w:rPr>
                    <w:t>年11月</w:t>
                  </w:r>
                  <w:r>
                    <w:rPr>
                      <w:rFonts w:hint="eastAsia" w:ascii="Times New Roman" w:hAnsi="Times New Roman" w:eastAsia="宋体" w:cs="Times New Roman"/>
                      <w:color w:val="000000" w:themeColor="text1"/>
                      <w:sz w:val="24"/>
                    </w:rPr>
                    <w:t>16</w:t>
                  </w:r>
                  <w:r>
                    <w:rPr>
                      <w:rFonts w:ascii="Times New Roman" w:hAnsi="Times New Roman" w:eastAsia="宋体" w:cs="Times New Roman"/>
                      <w:color w:val="000000" w:themeColor="text1"/>
                      <w:sz w:val="24"/>
                    </w:rPr>
                    <w:t>日至11月</w:t>
                  </w:r>
                  <w:r>
                    <w:rPr>
                      <w:rFonts w:hint="eastAsia" w:ascii="Times New Roman" w:hAnsi="Times New Roman" w:eastAsia="宋体" w:cs="Times New Roman"/>
                      <w:color w:val="000000" w:themeColor="text1"/>
                      <w:sz w:val="24"/>
                    </w:rPr>
                    <w:t>2</w:t>
                  </w:r>
                  <w:r>
                    <w:rPr>
                      <w:rFonts w:hint="eastAsia" w:ascii="Times New Roman" w:hAnsi="Times New Roman" w:eastAsia="宋体" w:cs="Times New Roman"/>
                      <w:color w:val="000000" w:themeColor="text1"/>
                      <w:sz w:val="24"/>
                      <w:lang w:val="en-US" w:eastAsia="zh-CN"/>
                    </w:rPr>
                    <w:t>0</w:t>
                  </w:r>
                  <w:r>
                    <w:rPr>
                      <w:rFonts w:ascii="Times New Roman" w:hAnsi="Times New Roman" w:eastAsia="宋体" w:cs="Times New Roman"/>
                      <w:color w:val="000000" w:themeColor="text1"/>
                      <w:sz w:val="24"/>
                    </w:rPr>
                    <w:t>日</w:t>
                  </w:r>
                </w:p>
                <w:p>
                  <w:pPr>
                    <w:spacing w:line="300" w:lineRule="exact"/>
                    <w:ind w:firstLine="480" w:firstLineChars="200"/>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（二）工作要求</w:t>
                  </w:r>
                </w:p>
                <w:p>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由</w:t>
                  </w:r>
                  <w:r>
                    <w:rPr>
                      <w:rFonts w:hint="eastAsia" w:ascii="Times New Roman" w:hAnsi="Times New Roman" w:eastAsia="宋体" w:cs="Times New Roman"/>
                      <w:color w:val="000000" w:themeColor="text1"/>
                      <w:sz w:val="24"/>
                    </w:rPr>
                    <w:t>团场（街道办事处）社会事务办公室</w:t>
                  </w:r>
                  <w:r>
                    <w:rPr>
                      <w:rFonts w:ascii="Times New Roman" w:hAnsi="Times New Roman" w:eastAsia="宋体" w:cs="Times New Roman"/>
                      <w:color w:val="000000" w:themeColor="text1"/>
                      <w:sz w:val="24"/>
                    </w:rPr>
                    <w:t>对统一收集齐的申请材料进行集中审核，确定初审合格受助学生名单，并在辖区内予以公示接受社会监督，公示期为5个工作日。</w:t>
                  </w:r>
                </w:p>
                <w:p>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公示期内，社会组织或个人（需实名）如有证据证明初审名单中确有不符合申请条件的学生，经</w:t>
                  </w:r>
                  <w:r>
                    <w:rPr>
                      <w:rFonts w:hint="eastAsia" w:ascii="Times New Roman" w:hAnsi="Times New Roman" w:eastAsia="宋体" w:cs="Times New Roman"/>
                      <w:color w:val="000000" w:themeColor="text1"/>
                      <w:sz w:val="24"/>
                    </w:rPr>
                    <w:t>团场（街道办事处）社会事务办公室</w:t>
                  </w:r>
                  <w:r>
                    <w:rPr>
                      <w:rFonts w:ascii="Times New Roman" w:hAnsi="Times New Roman" w:eastAsia="宋体" w:cs="Times New Roman"/>
                      <w:color w:val="000000" w:themeColor="text1"/>
                      <w:sz w:val="24"/>
                    </w:rPr>
                    <w:t>查实，该生202</w:t>
                  </w:r>
                  <w:r>
                    <w:rPr>
                      <w:rFonts w:hint="eastAsia" w:ascii="Times New Roman" w:hAnsi="Times New Roman" w:eastAsia="宋体" w:cs="Times New Roman"/>
                      <w:color w:val="000000" w:themeColor="text1"/>
                      <w:sz w:val="24"/>
                      <w:lang w:val="en-US" w:eastAsia="zh-CN"/>
                    </w:rPr>
                    <w:t>1</w:t>
                  </w:r>
                  <w:r>
                    <w:rPr>
                      <w:rFonts w:ascii="Times New Roman" w:hAnsi="Times New Roman" w:eastAsia="宋体" w:cs="Times New Roman"/>
                      <w:color w:val="000000" w:themeColor="text1"/>
                      <w:sz w:val="24"/>
                    </w:rPr>
                    <w:t>年申请资格自动终止。</w:t>
                  </w:r>
                </w:p>
                <w:p>
                  <w:pPr>
                    <w:spacing w:line="240" w:lineRule="exact"/>
                    <w:jc w:val="left"/>
                    <w:rPr>
                      <w:color w:val="000000" w:themeColor="text1"/>
                    </w:rPr>
                  </w:pPr>
                </w:p>
              </w:txbxContent>
            </v:textbox>
          </v:shape>
        </w:pict>
      </w:r>
      <w:r>
        <w:rPr>
          <w:sz w:val="32"/>
        </w:rPr>
        <w:pict>
          <v:shape id="_x0000_s1035" o:spid="_x0000_s1035" o:spt="109" type="#_x0000_t109" style="position:absolute;left:0pt;margin-left:106.25pt;margin-top:726.35pt;height:206.75pt;width:648.8pt;z-index:251667456;v-text-anchor:middle;mso-width-relative:page;mso-height-relative:page;" fillcolor="#FFFFFF" filled="t" stroked="t" coordsize="21600,21600" o:gfxdata="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CX9j3YAAAADgEAAA8AAAAAAAAAAQAgAAAAIgAAAGRycy9kb3ducmV2&#10;LnhtbFBLAQIUABQAAAAIAIdO4kAHcKx4bgIAAMsEAAAOAAAAAAAAAAEAIAAAACcBAABkcnMvZTJv&#10;RG9jLnhtbFBLBQYAAAAABgAGAFkBAAAHBg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汇总上报</w:t>
                  </w:r>
                </w:p>
                <w:p>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 xml:space="preserve">    （一）汇总上报时间</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202</w:t>
                  </w:r>
                  <w:r>
                    <w:rPr>
                      <w:rFonts w:hint="eastAsia" w:ascii="Times New Roman" w:hAnsi="Times New Roman" w:eastAsia="宋体" w:cs="Times New Roman"/>
                      <w:color w:val="000000" w:themeColor="text1"/>
                      <w:sz w:val="24"/>
                      <w:lang w:val="en-US" w:eastAsia="zh-CN"/>
                    </w:rPr>
                    <w:t>1</w:t>
                  </w:r>
                  <w:r>
                    <w:rPr>
                      <w:rFonts w:hint="eastAsia" w:ascii="Times New Roman" w:hAnsi="Times New Roman" w:eastAsia="宋体" w:cs="Times New Roman"/>
                      <w:color w:val="000000" w:themeColor="text1"/>
                      <w:sz w:val="24"/>
                    </w:rPr>
                    <w:t>年11月2</w:t>
                  </w:r>
                  <w:r>
                    <w:rPr>
                      <w:rFonts w:hint="eastAsia" w:ascii="Times New Roman" w:hAnsi="Times New Roman" w:eastAsia="宋体" w:cs="Times New Roman"/>
                      <w:color w:val="000000" w:themeColor="text1"/>
                      <w:sz w:val="24"/>
                      <w:lang w:val="en-US" w:eastAsia="zh-CN"/>
                    </w:rPr>
                    <w:t>1</w:t>
                  </w:r>
                  <w:r>
                    <w:rPr>
                      <w:rFonts w:hint="eastAsia" w:ascii="Times New Roman" w:hAnsi="Times New Roman" w:eastAsia="宋体" w:cs="Times New Roman"/>
                      <w:color w:val="000000" w:themeColor="text1"/>
                      <w:sz w:val="24"/>
                    </w:rPr>
                    <w:t>日至2</w:t>
                  </w:r>
                  <w:r>
                    <w:rPr>
                      <w:rFonts w:hint="eastAsia" w:ascii="Times New Roman" w:hAnsi="Times New Roman" w:eastAsia="宋体" w:cs="Times New Roman"/>
                      <w:color w:val="000000" w:themeColor="text1"/>
                      <w:sz w:val="24"/>
                      <w:lang w:val="en-US" w:eastAsia="zh-CN"/>
                    </w:rPr>
                    <w:t>3</w:t>
                  </w:r>
                  <w:r>
                    <w:rPr>
                      <w:rFonts w:hint="eastAsia" w:ascii="Times New Roman" w:hAnsi="Times New Roman" w:eastAsia="宋体" w:cs="Times New Roman"/>
                      <w:color w:val="000000" w:themeColor="text1"/>
                      <w:sz w:val="24"/>
                    </w:rPr>
                    <w:t>日</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（二）工作要求</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本辖区申请学生名单经公示无异议后，由师市团场（街道办事处）社会事务办公室负责上报以下材料：</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1.学生家庭基本材料册（一人一册）</w:t>
                  </w:r>
                </w:p>
                <w:p>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（1）《202</w:t>
                  </w:r>
                  <w:r>
                    <w:rPr>
                      <w:rFonts w:hint="eastAsia" w:ascii="Times New Roman" w:hAnsi="Times New Roman" w:eastAsia="宋体" w:cs="Times New Roman"/>
                      <w:color w:val="000000" w:themeColor="text1"/>
                      <w:sz w:val="24"/>
                      <w:lang w:val="en-US" w:eastAsia="zh-CN"/>
                    </w:rPr>
                    <w:t>1</w:t>
                  </w:r>
                  <w:r>
                    <w:rPr>
                      <w:rFonts w:hint="eastAsia" w:ascii="Times New Roman" w:hAnsi="Times New Roman" w:eastAsia="宋体" w:cs="Times New Roman"/>
                      <w:color w:val="000000" w:themeColor="text1"/>
                      <w:sz w:val="24"/>
                    </w:rPr>
                    <w:t>年度第六师五家渠市援疆助学金申请表》（附件1）；（2）学生本人及其父母（或法定监护人）“身份证”复印件（附件2）；（3）学生本人及其父母（或法定监护人）“户口本”复印件（附件3）；（4）学生本人“农业银行卡”复印件（附件4）；（5）学生本人普通高等学校“学生证”复印件（附件5）；（6）学生本人普通高等学校“录取通知书”复印件（附件6）；（7）其它需要证明材料。</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2.“ ××团场或五家渠市××街道办事处 202</w:t>
                  </w:r>
                  <w:r>
                    <w:rPr>
                      <w:rFonts w:hint="eastAsia" w:ascii="Times New Roman" w:hAnsi="Times New Roman" w:eastAsia="宋体" w:cs="Times New Roman"/>
                      <w:color w:val="000000" w:themeColor="text1"/>
                      <w:sz w:val="24"/>
                      <w:lang w:val="en-US" w:eastAsia="zh-CN"/>
                    </w:rPr>
                    <w:t>1</w:t>
                  </w:r>
                  <w:r>
                    <w:rPr>
                      <w:rFonts w:hint="eastAsia" w:ascii="Times New Roman" w:hAnsi="Times New Roman" w:eastAsia="宋体" w:cs="Times New Roman"/>
                      <w:color w:val="000000" w:themeColor="text1"/>
                      <w:sz w:val="24"/>
                    </w:rPr>
                    <w:t>年度第六师五家渠市援疆助学金基本信息汇总表》”（以下简称：信息汇总表）（附件7）。说明：《信息汇总表》封皮需单位分管领导签字并加盖单位行政公章。</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3.团场和五家渠市三个街道办事处辖区援疆助学金公示情况小结（含公示时间、公示人数、有无举报及公示结果等）</w:t>
                  </w:r>
                </w:p>
              </w:txbxContent>
            </v:textbox>
          </v:shape>
        </w:pict>
      </w:r>
      <w:r>
        <w:rPr>
          <w:sz w:val="32"/>
        </w:rPr>
        <w:pict>
          <v:shape id="_x0000_s1034" o:spid="_x0000_s1034" o:spt="176" type="#_x0000_t176" style="position:absolute;left:0pt;margin-left:-25.35pt;margin-top:966.95pt;height:74.65pt;width:78.25pt;z-index:251669504;v-text-anchor:middle;mso-width-relative:page;mso-height-relative:page;" fillcolor="#FFFFFF" filled="t" stroked="t" coordsize="21600,21600" o:gfxdata="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Lt8LnbAAAADQEAAA8AAAAAAAAA&#10;AQAgAAAAIgAAAGRycy9kb3ducmV2LnhtbFBLAQIUABQAAAAIAIdO4kA1sZnjgAIAANgEAAAOAAAA&#10;AAAAAAEAIAAAACoBAABkcnMvZTJvRG9jLnhtbFBLBQYAAAAABgAGAFkBAAAcBgAAAAA=&#10;">
            <v:path/>
            <v:fill on="t" focussize="0,0"/>
            <v:stroke weight="1pt" color="#000000" joinstyle="miter"/>
            <v:imagedata o:title=""/>
            <o:lock v:ext="edit"/>
            <v:textbox>
              <w:txbxContent>
                <w:p>
                  <w:pPr>
                    <w:spacing w:line="300" w:lineRule="exact"/>
                    <w:jc w:val="center"/>
                    <w:rPr>
                      <w:rFonts w:ascii="黑体" w:hAnsi="黑体" w:eastAsia="黑体" w:cs="黑体"/>
                      <w:b/>
                      <w:bCs/>
                      <w:color w:val="000000" w:themeColor="text1"/>
                      <w:spacing w:val="-20"/>
                      <w:sz w:val="28"/>
                      <w:szCs w:val="28"/>
                    </w:rPr>
                  </w:pPr>
                  <w:r>
                    <w:rPr>
                      <w:rFonts w:hint="eastAsia" w:ascii="黑体" w:hAnsi="黑体" w:eastAsia="黑体" w:cs="黑体"/>
                      <w:b/>
                      <w:bCs/>
                      <w:color w:val="000000" w:themeColor="text1"/>
                      <w:spacing w:val="-20"/>
                      <w:sz w:val="28"/>
                      <w:szCs w:val="28"/>
                    </w:rPr>
                    <w:t>师市援疆助学金工作领导小组办公室</w:t>
                  </w:r>
                </w:p>
              </w:txbxContent>
            </v:textbox>
          </v:shape>
        </w:pict>
      </w:r>
      <w:r>
        <w:rPr>
          <w:sz w:val="32"/>
        </w:rPr>
        <w:pict>
          <v:shape id="_x0000_s1033" o:spid="_x0000_s1033" o:spt="109" type="#_x0000_t109" style="position:absolute;left:0pt;margin-left:107.85pt;margin-top:935.95pt;height:135.9pt;width:646.25pt;z-index:251670528;v-text-anchor:middle;mso-width-relative:page;mso-height-relative:page;" fillcolor="#FFFFFF" filled="t" stroked="t" coordsize="21600,21600" o:gfxdata="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OYBzNcAAAAOAQAADwAAAAAAAAABACAAAAAiAAAAZHJzL2Rvd25y&#10;ZXYueG1sUEsBAhQAFAAAAAgAh07iQEcogNBxAgAAywQAAA4AAAAAAAAAAQAgAAAAJgEAAGRycy9l&#10;Mm9Eb2MueG1sUEsFBgAAAAAGAAYAWQEAAAkGA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审批及资金发放</w:t>
                  </w:r>
                </w:p>
                <w:p>
                  <w:pPr>
                    <w:spacing w:line="300" w:lineRule="exact"/>
                    <w:rPr>
                      <w:rFonts w:ascii="Times New Roman" w:hAnsi="Times New Roman" w:cs="Times New Roman"/>
                      <w:color w:val="000000" w:themeColor="text1"/>
                      <w:sz w:val="24"/>
                    </w:rPr>
                  </w:pPr>
                  <w:r>
                    <w:rPr>
                      <w:rFonts w:hint="eastAsia" w:ascii="Times New Roman" w:hAnsi="Times New Roman" w:cs="Times New Roman"/>
                      <w:color w:val="000000" w:themeColor="text1"/>
                      <w:sz w:val="28"/>
                      <w:szCs w:val="28"/>
                    </w:rPr>
                    <w:t xml:space="preserve">   </w:t>
                  </w:r>
                  <w:r>
                    <w:rPr>
                      <w:rFonts w:hint="eastAsia" w:ascii="Times New Roman" w:hAnsi="Times New Roman" w:cs="Times New Roman"/>
                      <w:color w:val="000000" w:themeColor="text1"/>
                      <w:sz w:val="24"/>
                    </w:rPr>
                    <w:t xml:space="preserve"> 师市援疆助学金工作领导小组办公室将整理汇总后的全师受助学生名单以公示形式接受社会监督，公示期为5个工作日。公示期内，社会组织或个人（需实名）如有证据（需书面材料，并签字署名）证明初审名单中确有不符合申请条件的学生，经</w:t>
                  </w:r>
                  <w:r>
                    <w:rPr>
                      <w:rFonts w:hint="eastAsia" w:ascii="Times New Roman" w:hAnsi="Times New Roman" w:eastAsia="宋体" w:cs="Times New Roman"/>
                      <w:color w:val="000000" w:themeColor="text1"/>
                      <w:sz w:val="24"/>
                    </w:rPr>
                    <w:t>团场（街道办事处）社会事务办公室</w:t>
                  </w:r>
                  <w:r>
                    <w:rPr>
                      <w:rFonts w:hint="eastAsia" w:ascii="Times New Roman" w:hAnsi="Times New Roman" w:cs="Times New Roman"/>
                      <w:color w:val="000000" w:themeColor="text1"/>
                      <w:sz w:val="24"/>
                    </w:rPr>
                    <w:t>查实，该生202</w:t>
                  </w:r>
                  <w:r>
                    <w:rPr>
                      <w:rFonts w:hint="eastAsia" w:ascii="Times New Roman" w:hAnsi="Times New Roman" w:cs="Times New Roman"/>
                      <w:color w:val="000000" w:themeColor="text1"/>
                      <w:sz w:val="24"/>
                      <w:lang w:val="en-US" w:eastAsia="zh-CN"/>
                    </w:rPr>
                    <w:t>1</w:t>
                  </w:r>
                  <w:r>
                    <w:rPr>
                      <w:rFonts w:hint="eastAsia" w:ascii="Times New Roman" w:hAnsi="Times New Roman" w:cs="Times New Roman"/>
                      <w:color w:val="000000" w:themeColor="text1"/>
                      <w:sz w:val="24"/>
                    </w:rPr>
                    <w:t>年申请资格自动终止。</w:t>
                  </w:r>
                </w:p>
                <w:p>
                  <w:pPr>
                    <w:spacing w:line="300" w:lineRule="exact"/>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师市援疆助学金工作领导小组办公室将第二次公示无异议的学生名单提交师市发改委（援疆办），由师市发改委（援疆办）将名单报山西省援疆前方指挥部六师五家渠市分指终审。终审通过后，由师市机关事务管理局根据领导小组办公室提交的终审名单按照财务制度将援疆助学金通过银行电汇形式转入学生本人中国农业银行卡号。</w:t>
                  </w:r>
                </w:p>
              </w:txbxContent>
            </v:textbox>
          </v:shape>
        </w:pict>
      </w:r>
      <w:r>
        <w:rPr>
          <w:sz w:val="32"/>
        </w:rPr>
        <w:pict>
          <v:shape id="_x0000_s1032" o:spid="_x0000_s1032" o:spt="176" type="#_x0000_t176" style="position:absolute;left:0pt;margin-left:-23.1pt;margin-top:1075.35pt;height:43.25pt;width:775.25pt;z-index:251673600;v-text-anchor:middle;mso-width-relative:page;mso-height-relative:page;" fillcolor="#FFFFFF" filled="t" stroked="t" coordsize="21600,21600" o:gfxdata="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38bWnbAAAA&#10;DgEAAA8AAAAAAAAAAQAgAAAAIgAAAGRycy9kb3ducmV2LnhtbFBLAQIUABQAAAAIAIdO4kAVnN2m&#10;jAIAAOYEAAAOAAAAAAAAAAEAIAAAACoBAABkcnMvZTJvRG9jLnhtbFBLBQYAAAAABgAGAFkBAAAo&#10;BgAAAAA=&#10;">
            <v:path/>
            <v:fill on="t" focussize="0,0"/>
            <v:stroke weight="1pt" color="#000000" joinstyle="miter"/>
            <v:imagedata o:title=""/>
            <o:lock v:ext="edit"/>
            <v:textbox>
              <w:txbxContent>
                <w:p>
                  <w:pPr>
                    <w:spacing w:line="300" w:lineRule="exact"/>
                    <w:jc w:val="left"/>
                    <w:rPr>
                      <w:rFonts w:ascii="Times New Roman" w:hAnsi="Times New Roman" w:eastAsia="宋体" w:cs="Times New Roman"/>
                      <w:color w:val="000000" w:themeColor="text1"/>
                      <w:sz w:val="28"/>
                      <w:szCs w:val="28"/>
                    </w:rPr>
                  </w:pPr>
                  <w:r>
                    <w:rPr>
                      <w:rFonts w:ascii="Times New Roman" w:hAnsi="Times New Roman" w:eastAsia="宋体" w:cs="Times New Roman"/>
                      <w:color w:val="000000" w:themeColor="text1"/>
                      <w:sz w:val="28"/>
                      <w:szCs w:val="28"/>
                    </w:rPr>
                    <w:t>师市援疆助学金工作领导小组办公室监督电话：0994—58</w:t>
                  </w:r>
                  <w:r>
                    <w:rPr>
                      <w:rFonts w:hint="eastAsia" w:ascii="Times New Roman" w:hAnsi="Times New Roman" w:eastAsia="宋体" w:cs="Times New Roman"/>
                      <w:color w:val="000000" w:themeColor="text1"/>
                      <w:sz w:val="28"/>
                      <w:szCs w:val="28"/>
                    </w:rPr>
                    <w:t>08326，</w:t>
                  </w:r>
                  <w:r>
                    <w:rPr>
                      <w:rFonts w:ascii="Times New Roman" w:hAnsi="Times New Roman" w:eastAsia="宋体" w:cs="Times New Roman"/>
                      <w:color w:val="000000" w:themeColor="text1"/>
                      <w:sz w:val="28"/>
                      <w:szCs w:val="28"/>
                    </w:rPr>
                    <w:t xml:space="preserve">    师市民政局监督电话：0994—5813752</w:t>
                  </w:r>
                </w:p>
                <w:p>
                  <w:pPr>
                    <w:spacing w:line="300" w:lineRule="exact"/>
                    <w:jc w:val="left"/>
                    <w:rPr>
                      <w:rFonts w:ascii="Times New Roman" w:hAnsi="Times New Roman" w:eastAsia="宋体" w:cs="Times New Roman"/>
                      <w:color w:val="000000" w:themeColor="text1"/>
                      <w:sz w:val="28"/>
                      <w:szCs w:val="28"/>
                    </w:rPr>
                  </w:pPr>
                  <w:r>
                    <w:rPr>
                      <w:rFonts w:ascii="Times New Roman" w:hAnsi="Times New Roman" w:eastAsia="宋体" w:cs="Times New Roman"/>
                      <w:color w:val="000000" w:themeColor="text1"/>
                      <w:sz w:val="28"/>
                      <w:szCs w:val="28"/>
                    </w:rPr>
                    <w:t>地址：五家渠市政务</w:t>
                  </w:r>
                  <w:r>
                    <w:rPr>
                      <w:rFonts w:hint="eastAsia" w:ascii="Times New Roman" w:hAnsi="Times New Roman" w:eastAsia="宋体" w:cs="Times New Roman"/>
                      <w:color w:val="000000" w:themeColor="text1"/>
                      <w:sz w:val="28"/>
                      <w:szCs w:val="28"/>
                    </w:rPr>
                    <w:t>服务</w:t>
                  </w:r>
                  <w:r>
                    <w:rPr>
                      <w:rFonts w:ascii="Times New Roman" w:hAnsi="Times New Roman" w:eastAsia="宋体" w:cs="Times New Roman"/>
                      <w:color w:val="000000" w:themeColor="text1"/>
                      <w:sz w:val="28"/>
                      <w:szCs w:val="28"/>
                    </w:rPr>
                    <w:t>中心11楼</w:t>
                  </w:r>
                  <w:r>
                    <w:rPr>
                      <w:rFonts w:hint="eastAsia" w:ascii="Times New Roman" w:hAnsi="Times New Roman" w:eastAsia="宋体" w:cs="Times New Roman"/>
                      <w:color w:val="000000" w:themeColor="text1"/>
                      <w:sz w:val="28"/>
                      <w:szCs w:val="28"/>
                    </w:rPr>
                    <w:t>（</w:t>
                  </w:r>
                  <w:r>
                    <w:rPr>
                      <w:rFonts w:ascii="Times New Roman" w:hAnsi="Times New Roman" w:eastAsia="宋体" w:cs="Times New Roman"/>
                      <w:color w:val="000000" w:themeColor="text1"/>
                      <w:sz w:val="28"/>
                      <w:szCs w:val="28"/>
                    </w:rPr>
                    <w:t>师市教育局</w:t>
                  </w:r>
                  <w:r>
                    <w:rPr>
                      <w:rFonts w:hint="eastAsia" w:ascii="Times New Roman" w:hAnsi="Times New Roman" w:eastAsia="宋体" w:cs="Times New Roman"/>
                      <w:color w:val="000000" w:themeColor="text1"/>
                      <w:sz w:val="28"/>
                      <w:szCs w:val="28"/>
                    </w:rPr>
                    <w:t>教育资助和后勤服务中心）</w:t>
                  </w:r>
                </w:p>
                <w:p>
                  <w:pPr>
                    <w:jc w:val="center"/>
                    <w:rPr>
                      <w:color w:val="000000" w:themeColor="text1"/>
                    </w:rPr>
                  </w:pPr>
                </w:p>
              </w:txbxContent>
            </v:textbox>
          </v:shape>
        </w:pict>
      </w:r>
      <w:r>
        <w:rPr>
          <w:sz w:val="32"/>
        </w:rPr>
        <w:pict>
          <v:shape id="_x0000_s1031" o:spid="_x0000_s1031" o:spt="34" type="#_x0000_t34" style="position:absolute;left:0pt;margin-left:47pt;margin-top:728.6pt;height:101.15pt;width:59.25pt;z-index:251675648;mso-width-relative:page;mso-height-relative:page;" filled="f" stroked="t" coordsize="21600,21600" o:gfxdata="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da2ZNsAAAAMAQAADwAAAAAAAAABACAAAAAiAAAAZHJzL2Rvd25yZXYu&#10;eG1sUEsBAhQAFAAAAAgAh07iQJ1/eukxAgAAGAQAAA4AAAAAAAAAAQAgAAAAKgEAAGRycy9lMm9E&#10;b2MueG1sUEsFBgAAAAAGAAYAWQEAAM0FAAAAAA==&#10;" adj="10809">
            <v:path arrowok="t"/>
            <v:fill on="f" focussize="0,0"/>
            <v:stroke weight="0.5pt" color="#000000" endarrow="open"/>
            <v:imagedata o:title=""/>
            <o:lock v:ext="edit"/>
          </v:shape>
        </w:pict>
      </w:r>
      <w:r>
        <w:rPr>
          <w:sz w:val="32"/>
        </w:rPr>
        <w:pict>
          <v:shape id="_x0000_s1030" o:spid="_x0000_s1030" o:spt="34" type="#_x0000_t34" style="position:absolute;left:0pt;flip:y;margin-left:47pt;margin-top:657.65pt;height:70.95pt;width:58.4pt;z-index:251668480;mso-width-relative:page;mso-height-relative:page;" filled="f" stroked="t" coordsize="21600,21600" o:gfxdata="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GJZL9wAAAAMAQAADwAAAAAAAAABACAAAAAiAAAAZHJzL2Rvd25yZXYu&#10;eG1sUEsBAhQAFAAAAAgAh07iQIl30bkwAgAAKQQAAA4AAAAAAAAAAQAgAAAAKwEAAGRycy9lMm9E&#10;b2MueG1sUEsFBgAAAAAGAAYAWQEAAM0FAAAAAA==&#10;">
            <v:path arrowok="t"/>
            <v:fill on="f" focussize="0,0"/>
            <v:stroke weight="0.5pt" color="#000000" startarrow="open" endarrow="open"/>
            <v:imagedata o:title=""/>
            <o:lock v:ext="edit"/>
          </v:shape>
        </w:pict>
      </w:r>
      <w:r>
        <w:rPr>
          <w:sz w:val="32"/>
        </w:rPr>
        <w:pict>
          <v:shape id="_x0000_s1029" o:spid="_x0000_s1029" o:spt="34" type="#_x0000_t34" style="position:absolute;left:0pt;flip:y;margin-left:52.9pt;margin-top:1003.9pt;height:0.4pt;width:54.95pt;z-index:251671552;mso-width-relative:page;mso-height-relative:page;" filled="f" stroked="t" coordsize="21600,21600" o:gfxdata="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tc4S3ZAAAADQEAAA8AAAAAAAAAAQAgAAAAIgAAAGRycy9kb3ducmV2Lnht&#10;bFBLAQIUABQAAAAIAIdO4kDr77aSMQIAACkEAAAOAAAAAAAAAAEAIAAAACgBAABkcnMvZTJvRG9j&#10;LnhtbFBLBQYAAAAABgAGAFkBAADLBQAAAAA=&#10;" adj="10810">
            <v:path arrowok="t"/>
            <v:fill on="f" focussize="0,0"/>
            <v:stroke weight="0.5pt" color="#000000" startarrow="open" endarrow="open"/>
            <v:imagedata o:title=""/>
            <o:lock v:ext="edit"/>
          </v:shape>
        </w:pict>
      </w:r>
      <w:r>
        <w:rPr>
          <w:sz w:val="32"/>
        </w:rPr>
        <w:pict>
          <v:shape id="_x0000_s1028" o:spid="_x0000_s1028" o:spt="34" type="#_x0000_t34" style="position:absolute;left:0pt;margin-left:47.35pt;margin-top:306.85pt;height:139.9pt;width:57.9pt;z-index:251665408;mso-width-relative:page;mso-height-relative:page;" filled="f" stroked="t" coordsize="21600,21600" o:gfxdata="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kj743AAAAAoBAAAPAAAAAAAAAAEAIAAAACIAAABkcnMvZG93bnJldi54bWxQSwEC&#10;FAAUAAAACACHTuJAUdKVhykCAAAgBAAADgAAAAAAAAABACAAAAArAQAAZHJzL2Uyb0RvYy54bWxQ&#10;SwUGAAAAAAYABgBZAQAAxgUAAAAA&#10;">
            <v:path arrowok="t"/>
            <v:fill on="f" focussize="0,0"/>
            <v:stroke weight="0.5pt" color="#000000" startarrow="open" endarrow="open"/>
            <v:imagedata o:title=""/>
            <o:lock v:ext="edit"/>
          </v:shape>
        </w:pict>
      </w:r>
      <w:r>
        <w:rPr>
          <w:sz w:val="32"/>
        </w:rPr>
        <w:pict>
          <v:shape id="_x0000_s1027" o:spid="_x0000_s1027" o:spt="34" type="#_x0000_t34" style="position:absolute;left:0pt;flip:y;margin-left:47.35pt;margin-top:174.25pt;height:132.6pt;width:57.75pt;z-index:251666432;mso-width-relative:page;mso-height-relative:page;" filled="f" stroked="t" coordsize="21600,21600" o:gfxdata="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FkQt9kAAAAKAQAADwAAAAAAAAABACAAAAAiAAAAZHJzL2Rvd25yZXYu&#10;eG1sUEsBAhQAFAAAAAgAh07iQAThk44zAgAAKgQAAA4AAAAAAAAAAQAgAAAAKAEAAGRycy9lMm9E&#10;b2MueG1sUEsFBgAAAAAGAAYAWQEAAM0FAAAAAA==&#10;" adj="10809">
            <v:path arrowok="t"/>
            <v:fill on="f" focussize="0,0"/>
            <v:stroke weight="0.5pt" color="#000000" startarrow="open" endarrow="open"/>
            <v:imagedata o:title=""/>
            <o:lock v:ext="edit"/>
          </v:shape>
        </w:pict>
      </w:r>
    </w:p>
    <w:sectPr>
      <w:pgSz w:w="16781" w:h="23760"/>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综艺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18DA"/>
    <w:rsid w:val="00237631"/>
    <w:rsid w:val="003B201F"/>
    <w:rsid w:val="00851BC0"/>
    <w:rsid w:val="00B418DA"/>
    <w:rsid w:val="00D003C0"/>
    <w:rsid w:val="00DB1286"/>
    <w:rsid w:val="01295879"/>
    <w:rsid w:val="022306E1"/>
    <w:rsid w:val="02D26ABF"/>
    <w:rsid w:val="0308112E"/>
    <w:rsid w:val="035A522F"/>
    <w:rsid w:val="0418298D"/>
    <w:rsid w:val="0584555D"/>
    <w:rsid w:val="06B208C1"/>
    <w:rsid w:val="07A331D7"/>
    <w:rsid w:val="07BE37D8"/>
    <w:rsid w:val="092225D6"/>
    <w:rsid w:val="09276486"/>
    <w:rsid w:val="0993617F"/>
    <w:rsid w:val="09A256FF"/>
    <w:rsid w:val="09EB6F2B"/>
    <w:rsid w:val="0A2003CB"/>
    <w:rsid w:val="0A97101C"/>
    <w:rsid w:val="0ACF463E"/>
    <w:rsid w:val="0AFC04AE"/>
    <w:rsid w:val="0BB52C13"/>
    <w:rsid w:val="0BF06576"/>
    <w:rsid w:val="0D7D4924"/>
    <w:rsid w:val="0E6068A8"/>
    <w:rsid w:val="0E695155"/>
    <w:rsid w:val="0E907D62"/>
    <w:rsid w:val="0E9522CC"/>
    <w:rsid w:val="0E9D4ACB"/>
    <w:rsid w:val="0EA23F3A"/>
    <w:rsid w:val="0EBC23FC"/>
    <w:rsid w:val="10804A7A"/>
    <w:rsid w:val="10D730B0"/>
    <w:rsid w:val="111D61F3"/>
    <w:rsid w:val="121D6389"/>
    <w:rsid w:val="128B729C"/>
    <w:rsid w:val="12EC4E46"/>
    <w:rsid w:val="13FF26B2"/>
    <w:rsid w:val="1432660C"/>
    <w:rsid w:val="1435413F"/>
    <w:rsid w:val="147654A9"/>
    <w:rsid w:val="14CD5AFF"/>
    <w:rsid w:val="14D7357D"/>
    <w:rsid w:val="157C2CC4"/>
    <w:rsid w:val="159D0FA3"/>
    <w:rsid w:val="161D2AA8"/>
    <w:rsid w:val="162E680C"/>
    <w:rsid w:val="16705F7C"/>
    <w:rsid w:val="16CA3D59"/>
    <w:rsid w:val="170E6519"/>
    <w:rsid w:val="1776082F"/>
    <w:rsid w:val="17900DD5"/>
    <w:rsid w:val="17AA5F5F"/>
    <w:rsid w:val="17D07D54"/>
    <w:rsid w:val="18DE1626"/>
    <w:rsid w:val="19A617BA"/>
    <w:rsid w:val="1A7776B2"/>
    <w:rsid w:val="1BC5595B"/>
    <w:rsid w:val="1C3370D1"/>
    <w:rsid w:val="1C6B45DB"/>
    <w:rsid w:val="1C8E34A7"/>
    <w:rsid w:val="1CC95173"/>
    <w:rsid w:val="1D5F5109"/>
    <w:rsid w:val="1D8E5D42"/>
    <w:rsid w:val="1DE44499"/>
    <w:rsid w:val="1DF66292"/>
    <w:rsid w:val="1E824739"/>
    <w:rsid w:val="1E8C6FB0"/>
    <w:rsid w:val="1F1076B6"/>
    <w:rsid w:val="1F4327B9"/>
    <w:rsid w:val="1F480304"/>
    <w:rsid w:val="1FA50E99"/>
    <w:rsid w:val="204D0DB9"/>
    <w:rsid w:val="20643A64"/>
    <w:rsid w:val="20BA6F89"/>
    <w:rsid w:val="20F537A8"/>
    <w:rsid w:val="21A33330"/>
    <w:rsid w:val="222B17E5"/>
    <w:rsid w:val="22307446"/>
    <w:rsid w:val="2242540F"/>
    <w:rsid w:val="22B40AEA"/>
    <w:rsid w:val="22E536B5"/>
    <w:rsid w:val="22E65955"/>
    <w:rsid w:val="22FA66BA"/>
    <w:rsid w:val="22FB1EE3"/>
    <w:rsid w:val="24935643"/>
    <w:rsid w:val="25C32C4F"/>
    <w:rsid w:val="26492125"/>
    <w:rsid w:val="265A1D9E"/>
    <w:rsid w:val="26A46634"/>
    <w:rsid w:val="26BA4E90"/>
    <w:rsid w:val="26D02D0C"/>
    <w:rsid w:val="26E25AA1"/>
    <w:rsid w:val="272A7FB8"/>
    <w:rsid w:val="28F12701"/>
    <w:rsid w:val="298A43F5"/>
    <w:rsid w:val="2A703023"/>
    <w:rsid w:val="2AA23D04"/>
    <w:rsid w:val="2B0A6A8B"/>
    <w:rsid w:val="2B2953EF"/>
    <w:rsid w:val="2B4516E9"/>
    <w:rsid w:val="2B9E7044"/>
    <w:rsid w:val="2C332756"/>
    <w:rsid w:val="2D471298"/>
    <w:rsid w:val="2D854A4F"/>
    <w:rsid w:val="2F4A062C"/>
    <w:rsid w:val="2F6D5FB0"/>
    <w:rsid w:val="305A4A5B"/>
    <w:rsid w:val="3124789C"/>
    <w:rsid w:val="318B33F8"/>
    <w:rsid w:val="31AE340B"/>
    <w:rsid w:val="31C65425"/>
    <w:rsid w:val="31F821E4"/>
    <w:rsid w:val="3243597A"/>
    <w:rsid w:val="3267092B"/>
    <w:rsid w:val="33194653"/>
    <w:rsid w:val="338972B8"/>
    <w:rsid w:val="33EB1F0C"/>
    <w:rsid w:val="3423253E"/>
    <w:rsid w:val="345019E7"/>
    <w:rsid w:val="34C02FCA"/>
    <w:rsid w:val="36F03EB2"/>
    <w:rsid w:val="37506AFC"/>
    <w:rsid w:val="37A85DDA"/>
    <w:rsid w:val="37E938EF"/>
    <w:rsid w:val="37F91D06"/>
    <w:rsid w:val="384B1C4E"/>
    <w:rsid w:val="3852301F"/>
    <w:rsid w:val="391429CD"/>
    <w:rsid w:val="396E2180"/>
    <w:rsid w:val="39E022D6"/>
    <w:rsid w:val="3A2E0BB4"/>
    <w:rsid w:val="3A797662"/>
    <w:rsid w:val="3AFF73E6"/>
    <w:rsid w:val="3B8E3E5C"/>
    <w:rsid w:val="3B966156"/>
    <w:rsid w:val="3BBE0085"/>
    <w:rsid w:val="3BEB7F55"/>
    <w:rsid w:val="3CA33590"/>
    <w:rsid w:val="3CD11CC0"/>
    <w:rsid w:val="3D17508D"/>
    <w:rsid w:val="3E4D2FD3"/>
    <w:rsid w:val="3F5321F5"/>
    <w:rsid w:val="3F6C5D56"/>
    <w:rsid w:val="3F894900"/>
    <w:rsid w:val="3F981623"/>
    <w:rsid w:val="3FE67655"/>
    <w:rsid w:val="3FFE1DAD"/>
    <w:rsid w:val="4014093B"/>
    <w:rsid w:val="42741A4B"/>
    <w:rsid w:val="44007FDC"/>
    <w:rsid w:val="44A80C1D"/>
    <w:rsid w:val="453F6A69"/>
    <w:rsid w:val="454B0665"/>
    <w:rsid w:val="45BC62D0"/>
    <w:rsid w:val="45C50DAA"/>
    <w:rsid w:val="46E47F87"/>
    <w:rsid w:val="47A25A32"/>
    <w:rsid w:val="48A40DD4"/>
    <w:rsid w:val="48A63ECB"/>
    <w:rsid w:val="48B663AC"/>
    <w:rsid w:val="48C479D8"/>
    <w:rsid w:val="48E30A49"/>
    <w:rsid w:val="491D45DF"/>
    <w:rsid w:val="49700429"/>
    <w:rsid w:val="49FD78E5"/>
    <w:rsid w:val="4A97096A"/>
    <w:rsid w:val="4AA6369E"/>
    <w:rsid w:val="4B185D77"/>
    <w:rsid w:val="4B2F01C6"/>
    <w:rsid w:val="4B8E77B9"/>
    <w:rsid w:val="4C655419"/>
    <w:rsid w:val="4C657718"/>
    <w:rsid w:val="4D5D0460"/>
    <w:rsid w:val="4D614503"/>
    <w:rsid w:val="4DFC1CF9"/>
    <w:rsid w:val="4EE1737D"/>
    <w:rsid w:val="4F0B2084"/>
    <w:rsid w:val="4F567B9E"/>
    <w:rsid w:val="4F616517"/>
    <w:rsid w:val="4F734AF7"/>
    <w:rsid w:val="4FE07D33"/>
    <w:rsid w:val="503230F6"/>
    <w:rsid w:val="512E446F"/>
    <w:rsid w:val="5137583D"/>
    <w:rsid w:val="523B3DD8"/>
    <w:rsid w:val="52AA53CC"/>
    <w:rsid w:val="52B93403"/>
    <w:rsid w:val="52EB319C"/>
    <w:rsid w:val="534C5BDA"/>
    <w:rsid w:val="534E054B"/>
    <w:rsid w:val="536572CD"/>
    <w:rsid w:val="53A03BBF"/>
    <w:rsid w:val="53CA398D"/>
    <w:rsid w:val="53FA0EAA"/>
    <w:rsid w:val="54416461"/>
    <w:rsid w:val="54F32166"/>
    <w:rsid w:val="550430A3"/>
    <w:rsid w:val="55B538E1"/>
    <w:rsid w:val="55F14B4B"/>
    <w:rsid w:val="56DF6756"/>
    <w:rsid w:val="589C2CC7"/>
    <w:rsid w:val="59433346"/>
    <w:rsid w:val="594D7E54"/>
    <w:rsid w:val="597226BA"/>
    <w:rsid w:val="59A15F56"/>
    <w:rsid w:val="5A443F54"/>
    <w:rsid w:val="5AF53905"/>
    <w:rsid w:val="5B5373B3"/>
    <w:rsid w:val="5B8C5ED8"/>
    <w:rsid w:val="5BB70DF6"/>
    <w:rsid w:val="5C382920"/>
    <w:rsid w:val="5C4605BC"/>
    <w:rsid w:val="5CE00C9A"/>
    <w:rsid w:val="5D15699C"/>
    <w:rsid w:val="5DCC0BD9"/>
    <w:rsid w:val="5EAF4724"/>
    <w:rsid w:val="5FC23378"/>
    <w:rsid w:val="5FC249EF"/>
    <w:rsid w:val="600A519C"/>
    <w:rsid w:val="612A0C28"/>
    <w:rsid w:val="61B235AD"/>
    <w:rsid w:val="620A600A"/>
    <w:rsid w:val="621E501F"/>
    <w:rsid w:val="62F50D52"/>
    <w:rsid w:val="63D45AFE"/>
    <w:rsid w:val="64AB2DBB"/>
    <w:rsid w:val="64E76788"/>
    <w:rsid w:val="64F761C5"/>
    <w:rsid w:val="66A6748F"/>
    <w:rsid w:val="674B5017"/>
    <w:rsid w:val="684B0732"/>
    <w:rsid w:val="68792B91"/>
    <w:rsid w:val="68D57230"/>
    <w:rsid w:val="68FE3BBA"/>
    <w:rsid w:val="69183120"/>
    <w:rsid w:val="695677DF"/>
    <w:rsid w:val="69BB7E7F"/>
    <w:rsid w:val="6A8960AF"/>
    <w:rsid w:val="6B1E3BA2"/>
    <w:rsid w:val="6B4357D4"/>
    <w:rsid w:val="6B770DD2"/>
    <w:rsid w:val="6DF47517"/>
    <w:rsid w:val="6E4E53C2"/>
    <w:rsid w:val="6E914286"/>
    <w:rsid w:val="6F264C7B"/>
    <w:rsid w:val="6F395EEC"/>
    <w:rsid w:val="6FD55584"/>
    <w:rsid w:val="6FDD649A"/>
    <w:rsid w:val="700309C5"/>
    <w:rsid w:val="702723D6"/>
    <w:rsid w:val="704849B9"/>
    <w:rsid w:val="70502EAB"/>
    <w:rsid w:val="707068AC"/>
    <w:rsid w:val="709661A2"/>
    <w:rsid w:val="70CE1772"/>
    <w:rsid w:val="720C28D1"/>
    <w:rsid w:val="72AC4658"/>
    <w:rsid w:val="72F42742"/>
    <w:rsid w:val="73212FBD"/>
    <w:rsid w:val="73730BC0"/>
    <w:rsid w:val="7389118C"/>
    <w:rsid w:val="743E0691"/>
    <w:rsid w:val="74455383"/>
    <w:rsid w:val="744C1BAD"/>
    <w:rsid w:val="757476AE"/>
    <w:rsid w:val="758D2007"/>
    <w:rsid w:val="760B3D22"/>
    <w:rsid w:val="764037EE"/>
    <w:rsid w:val="77027458"/>
    <w:rsid w:val="77335BF3"/>
    <w:rsid w:val="78682955"/>
    <w:rsid w:val="7AA30BDC"/>
    <w:rsid w:val="7AB32E59"/>
    <w:rsid w:val="7AD6602D"/>
    <w:rsid w:val="7B04071B"/>
    <w:rsid w:val="7BCD1AFD"/>
    <w:rsid w:val="7BE1662D"/>
    <w:rsid w:val="7C454672"/>
    <w:rsid w:val="7C6776C3"/>
    <w:rsid w:val="7CCC604E"/>
    <w:rsid w:val="7CE209C0"/>
    <w:rsid w:val="7CF21509"/>
    <w:rsid w:val="7D54390A"/>
    <w:rsid w:val="7DD65650"/>
    <w:rsid w:val="7DDF5D09"/>
    <w:rsid w:val="7DF16A14"/>
    <w:rsid w:val="7DFC3449"/>
    <w:rsid w:val="7F0F5ADA"/>
    <w:rsid w:val="7F500FE5"/>
    <w:rsid w:val="7FD9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17</Characters>
  <Lines>1</Lines>
  <Paragraphs>1</Paragraphs>
  <TotalTime>8</TotalTime>
  <ScaleCrop>false</ScaleCrop>
  <LinksUpToDate>false</LinksUpToDate>
  <CharactersWithSpaces>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p0c</dc:creator>
  <cp:lastModifiedBy>甜甜</cp:lastModifiedBy>
  <cp:lastPrinted>2019-10-29T11:41:00Z</cp:lastPrinted>
  <dcterms:modified xsi:type="dcterms:W3CDTF">2021-11-03T07:57:09Z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978E395DBAEE46468AA740940987E4C6</vt:lpwstr>
  </property>
</Properties>
</file>