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2</w:t>
      </w:r>
      <w:r>
        <w:rPr>
          <w:rFonts w:hint="eastAsia" w:ascii="宋体" w:hAnsi="宋体" w:cs="宋体"/>
          <w:kern w:val="0"/>
          <w:sz w:val="18"/>
          <w:szCs w:val="18"/>
        </w:rPr>
        <w:t>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7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18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（元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袋（25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75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韭菜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大米（米全</w:t>
            </w:r>
            <w:r>
              <w:rPr>
                <w:rFonts w:asci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10kg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菠菜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食盐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</w:rPr>
              <w:t>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桶（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5L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鸡蛋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蒙牛牛奶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精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瘦肉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冬瓜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土豆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猪排骨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38-48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山药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12-13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蒜薹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2-3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豆腐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13-15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元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18"/>
                <w:szCs w:val="18"/>
                <w:lang w:val="en-US" w:eastAsia="zh-CN"/>
              </w:rPr>
              <w:t>2-3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平菇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360" w:firstLineChars="200"/>
              <w:rPr>
                <w:rFonts w:hint="eastAsia" w:ascii="宋体" w:eastAsia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价格分析：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日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五家渠市场中肉类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及水产鱼类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价格：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牛肉、羊肉、鸡肉、鱼类价格较上周基本持平；猪肉价</w:t>
            </w: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格继续呈现上涨趋势，猪粮比价已超过6：1盈亏平衡点，其中五花肉上涨11.76%；26种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蔬菜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较上周价格比较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，菠菜价格下降16.67%，豆角上涨11.11%，其他蔬菜价格保持平稳，本周蔬菜市场价格呈现下降趋势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面粉、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奶类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、鸡蛋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val="en-US" w:eastAsia="zh-CN"/>
              </w:rPr>
              <w:t>较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上周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</w:rPr>
              <w:t>价格基本持平。</w:t>
            </w:r>
            <w:r>
              <w:rPr>
                <w:rFonts w:hint="eastAsia" w:ascii="宋体" w:cs="宋体"/>
                <w:color w:val="auto"/>
                <w:kern w:val="0"/>
                <w:sz w:val="18"/>
                <w:szCs w:val="18"/>
                <w:lang w:eastAsia="zh-CN"/>
              </w:rPr>
              <w:t>五家渠市场主要商品供应相较充足，价格总体运行总体平稳。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" w:lineRule="atLeast"/>
              <w:ind w:left="0" w:right="0" w:firstLine="360" w:firstLineChars="200"/>
              <w:jc w:val="both"/>
              <w:textAlignment w:val="auto"/>
              <w:rPr>
                <w:rFonts w:hint="eastAsia" w:asci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原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因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分析：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生猪出栏价格持续回升，导致猪肉市场价格涨幅较大。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随着季节变化，本地气温大幅度回升，本地蔬菜已大量上市供应，因此市场中蔬菜价格整体由高位下降，本周蔬菜市场价格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/>
              </w:rPr>
              <w:t>呈现下降趋势</w:t>
            </w:r>
            <w:r>
              <w:rPr>
                <w:rFonts w:hint="eastAsia" w:ascii="宋体" w:cs="宋体"/>
                <w:kern w:val="0"/>
                <w:sz w:val="18"/>
                <w:szCs w:val="18"/>
                <w:lang w:val="en-US" w:eastAsia="zh-CN" w:bidi="ar-SA"/>
              </w:rPr>
              <w:t>。</w:t>
            </w:r>
          </w:p>
          <w:p>
            <w:pPr>
              <w:widowControl/>
              <w:ind w:firstLine="360" w:firstLineChars="200"/>
              <w:rPr>
                <w:rFonts w:hint="eastAsia" w:asci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cs="宋体"/>
                <w:kern w:val="0"/>
                <w:sz w:val="18"/>
                <w:szCs w:val="18"/>
              </w:rPr>
              <w:t>温馨提示：建议养殖场（户）增强市场风险意识，科学合理安排生产经营决策，主动适应市场形式变化</w:t>
            </w:r>
            <w:r>
              <w:rPr>
                <w:rFonts w:hint="eastAsia" w:ascii="宋体" w:cs="宋体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cs="宋体"/>
                <w:kern w:val="0"/>
                <w:sz w:val="18"/>
                <w:szCs w:val="18"/>
              </w:rPr>
              <w:t>将生猪产能保持在合理水平。</w:t>
            </w:r>
          </w:p>
        </w:tc>
      </w:tr>
    </w:tbl>
    <w:p>
      <w:pPr>
        <w:jc w:val="lef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349" w:right="1440" w:bottom="141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jY4NmRhMDliZWJkYzYzYjEzZTAwNzJhOWVlMzQifQ=="/>
  </w:docVars>
  <w:rsids>
    <w:rsidRoot w:val="008C7730"/>
    <w:rsid w:val="000110C9"/>
    <w:rsid w:val="00020D77"/>
    <w:rsid w:val="0003118B"/>
    <w:rsid w:val="00031775"/>
    <w:rsid w:val="00056D03"/>
    <w:rsid w:val="00062141"/>
    <w:rsid w:val="0007551E"/>
    <w:rsid w:val="00086E65"/>
    <w:rsid w:val="00091E13"/>
    <w:rsid w:val="000D0104"/>
    <w:rsid w:val="000F465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A688D"/>
    <w:rsid w:val="001B1CCA"/>
    <w:rsid w:val="001C5BF2"/>
    <w:rsid w:val="001E4392"/>
    <w:rsid w:val="001F6019"/>
    <w:rsid w:val="0020117F"/>
    <w:rsid w:val="00203341"/>
    <w:rsid w:val="00207507"/>
    <w:rsid w:val="00207574"/>
    <w:rsid w:val="00221F9F"/>
    <w:rsid w:val="002232F2"/>
    <w:rsid w:val="00235429"/>
    <w:rsid w:val="00243A6E"/>
    <w:rsid w:val="0024668F"/>
    <w:rsid w:val="00254C4E"/>
    <w:rsid w:val="00257781"/>
    <w:rsid w:val="002858AF"/>
    <w:rsid w:val="00292B01"/>
    <w:rsid w:val="0029521F"/>
    <w:rsid w:val="002A000A"/>
    <w:rsid w:val="002A78E9"/>
    <w:rsid w:val="002B6B0A"/>
    <w:rsid w:val="002C08E2"/>
    <w:rsid w:val="002C5722"/>
    <w:rsid w:val="002F0B9B"/>
    <w:rsid w:val="00307140"/>
    <w:rsid w:val="003256FC"/>
    <w:rsid w:val="003539F4"/>
    <w:rsid w:val="00363D13"/>
    <w:rsid w:val="00367566"/>
    <w:rsid w:val="00383FE7"/>
    <w:rsid w:val="003916E0"/>
    <w:rsid w:val="00391816"/>
    <w:rsid w:val="003B1C73"/>
    <w:rsid w:val="003C1CAB"/>
    <w:rsid w:val="003C6BE3"/>
    <w:rsid w:val="003D4D45"/>
    <w:rsid w:val="003E4F39"/>
    <w:rsid w:val="003E757A"/>
    <w:rsid w:val="003F610E"/>
    <w:rsid w:val="004311ED"/>
    <w:rsid w:val="00444B90"/>
    <w:rsid w:val="004546B5"/>
    <w:rsid w:val="004919C0"/>
    <w:rsid w:val="004C6C14"/>
    <w:rsid w:val="004D0124"/>
    <w:rsid w:val="00506863"/>
    <w:rsid w:val="00510D18"/>
    <w:rsid w:val="00514D77"/>
    <w:rsid w:val="0053328E"/>
    <w:rsid w:val="00557C82"/>
    <w:rsid w:val="00585414"/>
    <w:rsid w:val="005872C1"/>
    <w:rsid w:val="005C4560"/>
    <w:rsid w:val="005C7681"/>
    <w:rsid w:val="005D5C09"/>
    <w:rsid w:val="005E0491"/>
    <w:rsid w:val="005F7E07"/>
    <w:rsid w:val="0061145C"/>
    <w:rsid w:val="00625F94"/>
    <w:rsid w:val="006344FC"/>
    <w:rsid w:val="00636360"/>
    <w:rsid w:val="00653AF0"/>
    <w:rsid w:val="00655632"/>
    <w:rsid w:val="00664FEA"/>
    <w:rsid w:val="00694C7A"/>
    <w:rsid w:val="006A4861"/>
    <w:rsid w:val="006C260D"/>
    <w:rsid w:val="006C7C67"/>
    <w:rsid w:val="007170A3"/>
    <w:rsid w:val="00722B8F"/>
    <w:rsid w:val="007333AE"/>
    <w:rsid w:val="00741CE1"/>
    <w:rsid w:val="007459D5"/>
    <w:rsid w:val="00745B3F"/>
    <w:rsid w:val="00751619"/>
    <w:rsid w:val="00754BFA"/>
    <w:rsid w:val="00761A1C"/>
    <w:rsid w:val="007A0986"/>
    <w:rsid w:val="007B3AB8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94FEC"/>
    <w:rsid w:val="00896504"/>
    <w:rsid w:val="008B63F0"/>
    <w:rsid w:val="008B745D"/>
    <w:rsid w:val="008B7DD0"/>
    <w:rsid w:val="008C0246"/>
    <w:rsid w:val="008C7730"/>
    <w:rsid w:val="008C795D"/>
    <w:rsid w:val="008D2E58"/>
    <w:rsid w:val="008E3A87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64622"/>
    <w:rsid w:val="00A672F1"/>
    <w:rsid w:val="00A716BB"/>
    <w:rsid w:val="00A803CF"/>
    <w:rsid w:val="00AC18E6"/>
    <w:rsid w:val="00AE2B66"/>
    <w:rsid w:val="00B171C0"/>
    <w:rsid w:val="00B207CB"/>
    <w:rsid w:val="00B21508"/>
    <w:rsid w:val="00B31D93"/>
    <w:rsid w:val="00B70148"/>
    <w:rsid w:val="00B72F68"/>
    <w:rsid w:val="00B76B7B"/>
    <w:rsid w:val="00BA784F"/>
    <w:rsid w:val="00BB41B1"/>
    <w:rsid w:val="00BC7214"/>
    <w:rsid w:val="00BE27DA"/>
    <w:rsid w:val="00BE77F9"/>
    <w:rsid w:val="00BF59DB"/>
    <w:rsid w:val="00C31394"/>
    <w:rsid w:val="00C34482"/>
    <w:rsid w:val="00C54716"/>
    <w:rsid w:val="00C6043F"/>
    <w:rsid w:val="00C7596F"/>
    <w:rsid w:val="00C858D0"/>
    <w:rsid w:val="00C86B9F"/>
    <w:rsid w:val="00C971E2"/>
    <w:rsid w:val="00CA69D9"/>
    <w:rsid w:val="00CB0921"/>
    <w:rsid w:val="00CB746E"/>
    <w:rsid w:val="00CC257C"/>
    <w:rsid w:val="00D44CE6"/>
    <w:rsid w:val="00D57497"/>
    <w:rsid w:val="00DA052A"/>
    <w:rsid w:val="00DA1083"/>
    <w:rsid w:val="00DB4129"/>
    <w:rsid w:val="00DD6A16"/>
    <w:rsid w:val="00DE1572"/>
    <w:rsid w:val="00DE5A1E"/>
    <w:rsid w:val="00DE7210"/>
    <w:rsid w:val="00E06F4A"/>
    <w:rsid w:val="00E16FF7"/>
    <w:rsid w:val="00E176CF"/>
    <w:rsid w:val="00E37687"/>
    <w:rsid w:val="00E5118B"/>
    <w:rsid w:val="00E77B94"/>
    <w:rsid w:val="00E80878"/>
    <w:rsid w:val="00E87023"/>
    <w:rsid w:val="00ED1C57"/>
    <w:rsid w:val="00ED4E90"/>
    <w:rsid w:val="00F009E2"/>
    <w:rsid w:val="00F13F1D"/>
    <w:rsid w:val="00F30225"/>
    <w:rsid w:val="00F33998"/>
    <w:rsid w:val="00F36051"/>
    <w:rsid w:val="00F43D57"/>
    <w:rsid w:val="00F6248D"/>
    <w:rsid w:val="00F663F9"/>
    <w:rsid w:val="00F76DE0"/>
    <w:rsid w:val="00FA01F0"/>
    <w:rsid w:val="00FA0850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49656E"/>
    <w:rsid w:val="03841202"/>
    <w:rsid w:val="044868C7"/>
    <w:rsid w:val="04816F94"/>
    <w:rsid w:val="0545609D"/>
    <w:rsid w:val="055C7934"/>
    <w:rsid w:val="059568CD"/>
    <w:rsid w:val="062E6734"/>
    <w:rsid w:val="071D689A"/>
    <w:rsid w:val="084A43DE"/>
    <w:rsid w:val="08B72A20"/>
    <w:rsid w:val="08DA3C27"/>
    <w:rsid w:val="09F07DF3"/>
    <w:rsid w:val="0AC338D6"/>
    <w:rsid w:val="0C154950"/>
    <w:rsid w:val="0DA007CB"/>
    <w:rsid w:val="0F5B038E"/>
    <w:rsid w:val="104D16EA"/>
    <w:rsid w:val="10E81817"/>
    <w:rsid w:val="12220C8C"/>
    <w:rsid w:val="12613F81"/>
    <w:rsid w:val="12FA40BC"/>
    <w:rsid w:val="134777FD"/>
    <w:rsid w:val="15183EDE"/>
    <w:rsid w:val="1618384C"/>
    <w:rsid w:val="17797978"/>
    <w:rsid w:val="17980572"/>
    <w:rsid w:val="18802F6D"/>
    <w:rsid w:val="1948009F"/>
    <w:rsid w:val="1A3F7FD2"/>
    <w:rsid w:val="1B707488"/>
    <w:rsid w:val="1BA13B0C"/>
    <w:rsid w:val="1BB94333"/>
    <w:rsid w:val="1BC52DEB"/>
    <w:rsid w:val="1DF75DD9"/>
    <w:rsid w:val="20D50DBD"/>
    <w:rsid w:val="22484B72"/>
    <w:rsid w:val="23397C5E"/>
    <w:rsid w:val="238E0414"/>
    <w:rsid w:val="25331C52"/>
    <w:rsid w:val="261B3AF5"/>
    <w:rsid w:val="274A03D6"/>
    <w:rsid w:val="275071F8"/>
    <w:rsid w:val="28573B2D"/>
    <w:rsid w:val="2A440D1C"/>
    <w:rsid w:val="2B8E2E3C"/>
    <w:rsid w:val="2C713B90"/>
    <w:rsid w:val="2CEA4B67"/>
    <w:rsid w:val="2D5651D2"/>
    <w:rsid w:val="2E091B9D"/>
    <w:rsid w:val="2F8B0F32"/>
    <w:rsid w:val="30B02891"/>
    <w:rsid w:val="30DA28B7"/>
    <w:rsid w:val="34311BE5"/>
    <w:rsid w:val="34A241F3"/>
    <w:rsid w:val="352837FA"/>
    <w:rsid w:val="36900AFF"/>
    <w:rsid w:val="36902BD0"/>
    <w:rsid w:val="36B80DCC"/>
    <w:rsid w:val="38122A36"/>
    <w:rsid w:val="38A70CA9"/>
    <w:rsid w:val="3BEE0D9B"/>
    <w:rsid w:val="3D012780"/>
    <w:rsid w:val="3D61445E"/>
    <w:rsid w:val="408C2651"/>
    <w:rsid w:val="40AB3B52"/>
    <w:rsid w:val="412379A8"/>
    <w:rsid w:val="42482C99"/>
    <w:rsid w:val="42A6433D"/>
    <w:rsid w:val="42BB4B1B"/>
    <w:rsid w:val="42DC2F34"/>
    <w:rsid w:val="42FB4B4B"/>
    <w:rsid w:val="43086B91"/>
    <w:rsid w:val="43F33186"/>
    <w:rsid w:val="446F3B78"/>
    <w:rsid w:val="45293631"/>
    <w:rsid w:val="45AE7B92"/>
    <w:rsid w:val="45F604FA"/>
    <w:rsid w:val="465263E1"/>
    <w:rsid w:val="47C77077"/>
    <w:rsid w:val="47EE54BF"/>
    <w:rsid w:val="49471F48"/>
    <w:rsid w:val="499F7320"/>
    <w:rsid w:val="4ABF0ADF"/>
    <w:rsid w:val="4AF2465B"/>
    <w:rsid w:val="4B7A3539"/>
    <w:rsid w:val="4CD44E47"/>
    <w:rsid w:val="4D2A31D5"/>
    <w:rsid w:val="4DC06964"/>
    <w:rsid w:val="4E264C2D"/>
    <w:rsid w:val="4E390155"/>
    <w:rsid w:val="4F602718"/>
    <w:rsid w:val="4F6579A3"/>
    <w:rsid w:val="4F920A6E"/>
    <w:rsid w:val="500866C7"/>
    <w:rsid w:val="50EB6448"/>
    <w:rsid w:val="53065167"/>
    <w:rsid w:val="54DB56A5"/>
    <w:rsid w:val="54F20F18"/>
    <w:rsid w:val="553C04A0"/>
    <w:rsid w:val="55617FB6"/>
    <w:rsid w:val="55C9013D"/>
    <w:rsid w:val="55F87D0B"/>
    <w:rsid w:val="55FC7B00"/>
    <w:rsid w:val="560975AC"/>
    <w:rsid w:val="57B0170D"/>
    <w:rsid w:val="581502DD"/>
    <w:rsid w:val="58385710"/>
    <w:rsid w:val="5A4F2748"/>
    <w:rsid w:val="5D3F6C00"/>
    <w:rsid w:val="5E7D55C9"/>
    <w:rsid w:val="60652344"/>
    <w:rsid w:val="611F6D02"/>
    <w:rsid w:val="6144252B"/>
    <w:rsid w:val="6168025C"/>
    <w:rsid w:val="6197475E"/>
    <w:rsid w:val="61C3539D"/>
    <w:rsid w:val="62F64DC5"/>
    <w:rsid w:val="649856FF"/>
    <w:rsid w:val="663E0DDE"/>
    <w:rsid w:val="68D544E9"/>
    <w:rsid w:val="695F037D"/>
    <w:rsid w:val="6B00343A"/>
    <w:rsid w:val="6B3A0413"/>
    <w:rsid w:val="6B70490D"/>
    <w:rsid w:val="6C664D1B"/>
    <w:rsid w:val="6DE57E48"/>
    <w:rsid w:val="6E544B94"/>
    <w:rsid w:val="6EB16444"/>
    <w:rsid w:val="6F5258E0"/>
    <w:rsid w:val="6F6E71AF"/>
    <w:rsid w:val="6F741517"/>
    <w:rsid w:val="70882C32"/>
    <w:rsid w:val="71CC4534"/>
    <w:rsid w:val="7346673F"/>
    <w:rsid w:val="743137EB"/>
    <w:rsid w:val="75160EAA"/>
    <w:rsid w:val="751F3E5B"/>
    <w:rsid w:val="75256605"/>
    <w:rsid w:val="7596402A"/>
    <w:rsid w:val="7604194F"/>
    <w:rsid w:val="76474E8E"/>
    <w:rsid w:val="764E1665"/>
    <w:rsid w:val="769D3883"/>
    <w:rsid w:val="76DF5921"/>
    <w:rsid w:val="7719578B"/>
    <w:rsid w:val="77AE5535"/>
    <w:rsid w:val="77CB3CB6"/>
    <w:rsid w:val="77F80D35"/>
    <w:rsid w:val="79063E5E"/>
    <w:rsid w:val="7B0B4F31"/>
    <w:rsid w:val="7D036F5C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750</Words>
  <Characters>857</Characters>
  <Lines>9</Lines>
  <Paragraphs>2</Paragraphs>
  <TotalTime>121</TotalTime>
  <ScaleCrop>false</ScaleCrop>
  <LinksUpToDate>false</LinksUpToDate>
  <CharactersWithSpaces>957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战魂</cp:lastModifiedBy>
  <cp:lastPrinted>2022-06-27T08:39:00Z</cp:lastPrinted>
  <dcterms:modified xsi:type="dcterms:W3CDTF">2022-07-18T05:35:01Z</dcterms:modified>
  <dc:title>五家渠市场主要商品价格监测表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6D914B8E63BB4142B41DE3EFF0CD4740</vt:lpwstr>
  </property>
  <property fmtid="{D5CDD505-2E9C-101B-9397-08002B2CF9AE}" pid="4" name="commondata">
    <vt:lpwstr>eyJoZGlkIjoiNmZjNjY4NmRhMDliZWJkYzYzYjEzZTAwNzJhOWVlMzQifQ==</vt:lpwstr>
  </property>
</Properties>
</file>