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黑体" w:hAnsi="宋体" w:eastAsia="黑体" w:cs="宋体"/>
          <w:bCs/>
          <w:kern w:val="0"/>
          <w:sz w:val="32"/>
          <w:szCs w:val="32"/>
        </w:rPr>
        <w:t>五家渠市场主要商品价格监测表</w:t>
      </w:r>
    </w:p>
    <w:p>
      <w:pPr>
        <w:widowControl/>
        <w:ind w:left="10077" w:leftChars="170" w:hanging="9720" w:hangingChars="5400"/>
        <w:rPr>
          <w:rFonts w:ascii="黑体" w:hAnsi="宋体" w:eastAsia="黑体" w:cs="宋体"/>
          <w:bCs/>
          <w:kern w:val="0"/>
          <w:sz w:val="32"/>
          <w:szCs w:val="32"/>
        </w:rPr>
      </w:pPr>
      <w:r>
        <w:rPr>
          <w:rFonts w:hint="eastAsia" w:ascii="宋体" w:hAnsi="宋体" w:cs="宋体"/>
          <w:kern w:val="0"/>
          <w:sz w:val="18"/>
          <w:szCs w:val="18"/>
        </w:rPr>
        <w:t>师市发展和改革委员会</w:t>
      </w:r>
      <w:r>
        <w:rPr>
          <w:rFonts w:ascii="宋体" w:hAnsi="宋体" w:cs="宋体"/>
          <w:kern w:val="0"/>
          <w:sz w:val="18"/>
          <w:szCs w:val="18"/>
        </w:rPr>
        <w:t xml:space="preserve">                                                                                          </w:t>
      </w:r>
      <w:r>
        <w:rPr>
          <w:rFonts w:hint="eastAsia" w:ascii="宋体" w:hAnsi="宋体" w:cs="宋体"/>
          <w:kern w:val="0"/>
          <w:sz w:val="18"/>
          <w:szCs w:val="18"/>
        </w:rPr>
        <w:t>日期：</w:t>
      </w:r>
      <w:r>
        <w:rPr>
          <w:rFonts w:ascii="宋体" w:hAnsi="宋体" w:cs="宋体"/>
          <w:kern w:val="0"/>
          <w:sz w:val="18"/>
          <w:szCs w:val="18"/>
        </w:rPr>
        <w:t xml:space="preserve"> 20</w:t>
      </w:r>
      <w:r>
        <w:rPr>
          <w:rFonts w:hint="eastAsia" w:ascii="宋体" w:hAnsi="宋体" w:cs="宋体"/>
          <w:kern w:val="0"/>
          <w:sz w:val="18"/>
          <w:szCs w:val="18"/>
        </w:rPr>
        <w:t>22年</w:t>
      </w:r>
      <w:r>
        <w:rPr>
          <w:rFonts w:ascii="宋体" w:hAnsi="宋体" w:cs="宋体"/>
          <w:kern w:val="0"/>
          <w:sz w:val="18"/>
          <w:szCs w:val="18"/>
        </w:rPr>
        <w:t xml:space="preserve"> 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9</w:t>
      </w:r>
      <w:r>
        <w:rPr>
          <w:rFonts w:hint="eastAsia" w:ascii="宋体" w:hAnsi="宋体" w:cs="宋体"/>
          <w:kern w:val="0"/>
          <w:sz w:val="18"/>
          <w:szCs w:val="18"/>
        </w:rPr>
        <w:t>月</w:t>
      </w:r>
      <w:r>
        <w:rPr>
          <w:rFonts w:hint="eastAsia" w:ascii="宋体" w:hAnsi="宋体" w:cs="宋体"/>
          <w:kern w:val="0"/>
          <w:sz w:val="18"/>
          <w:szCs w:val="18"/>
          <w:lang w:val="en-US" w:eastAsia="zh-CN"/>
        </w:rPr>
        <w:t>19</w:t>
      </w:r>
      <w:r>
        <w:rPr>
          <w:rFonts w:hint="eastAsia" w:ascii="宋体" w:hAnsi="宋体" w:cs="宋体"/>
          <w:kern w:val="0"/>
          <w:sz w:val="18"/>
          <w:szCs w:val="18"/>
        </w:rPr>
        <w:t>日</w:t>
      </w:r>
    </w:p>
    <w:tbl>
      <w:tblPr>
        <w:tblStyle w:val="6"/>
        <w:tblW w:w="14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910"/>
        <w:gridCol w:w="1444"/>
        <w:gridCol w:w="1620"/>
        <w:gridCol w:w="1284"/>
        <w:gridCol w:w="1188"/>
        <w:gridCol w:w="1347"/>
        <w:gridCol w:w="1154"/>
        <w:gridCol w:w="1212"/>
        <w:gridCol w:w="1112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91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单位</w:t>
            </w:r>
          </w:p>
        </w:tc>
        <w:tc>
          <w:tcPr>
            <w:tcW w:w="1620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88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商品</w:t>
            </w:r>
          </w:p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名称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54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价格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商品名称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价格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28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91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88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47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54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  <w:tc>
          <w:tcPr>
            <w:tcW w:w="1112" w:type="dxa"/>
            <w:vMerge w:val="continue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b/>
                <w:bCs/>
                <w:kern w:val="0"/>
                <w:sz w:val="18"/>
                <w:szCs w:val="18"/>
              </w:rPr>
              <w:t>（元/公斤）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特一粉（天山）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11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元/袋（25kg)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牛剔骨肉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78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圆茄子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韭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6-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白砂糖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大米（米全.秋田小町）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50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元/袋（10kg）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白条鸡（三黄）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长茄子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菠  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食  盐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2.5（袋）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金龙鱼（菜籽油）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85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元/桶（5L）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白条鸡（土鸡）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30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螺丝椒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小白菜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7-8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鸡  蛋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12.5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蒙牛牛奶(硬包）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白条鸡（芦花鸡）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32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西红柿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5-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油麦菜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6-7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盖瑞牛奶（硬包）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20袋/箱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鲤鱼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黄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白萝卜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猪精瘦肉（纯瘦肉）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草鱼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2</w:t>
            </w: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冬  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2.5-3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胡萝卜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3-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猪五花肉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34-35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苹果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西葫芦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土  豆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4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猪排骨(优）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38-40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香梨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长豆角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山  药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羊排骨肉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香蕉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蒜  薹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9-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10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大白菜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3.5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羊连骨肉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桔子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大  葱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cs="Times New Roman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豆  腐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羊连骨肉（后腿）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6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西芹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000000"/>
                <w:kern w:val="0"/>
                <w:sz w:val="18"/>
                <w:szCs w:val="18"/>
                <w:lang w:val="en-US" w:eastAsia="zh-CN"/>
              </w:rPr>
              <w:t>5-6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生  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黄豆芽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4-5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羊剔骨肉</w:t>
            </w:r>
          </w:p>
        </w:tc>
        <w:tc>
          <w:tcPr>
            <w:tcW w:w="9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7</w:t>
            </w: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44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元/公斤</w:t>
            </w:r>
          </w:p>
        </w:tc>
        <w:tc>
          <w:tcPr>
            <w:tcW w:w="162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莲花白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ind w:firstLine="360" w:firstLineChars="200"/>
              <w:jc w:val="both"/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18"/>
                <w:szCs w:val="18"/>
                <w:lang w:val="en-US" w:eastAsia="zh-CN"/>
              </w:rPr>
              <w:t xml:space="preserve"> 3.5</w:t>
            </w:r>
          </w:p>
        </w:tc>
        <w:tc>
          <w:tcPr>
            <w:tcW w:w="118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大  蒜</w:t>
            </w:r>
          </w:p>
        </w:tc>
        <w:tc>
          <w:tcPr>
            <w:tcW w:w="1347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10-12</w:t>
            </w:r>
          </w:p>
        </w:tc>
        <w:tc>
          <w:tcPr>
            <w:tcW w:w="115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平  菇</w:t>
            </w:r>
          </w:p>
        </w:tc>
        <w:tc>
          <w:tcPr>
            <w:tcW w:w="12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  <w:lang w:val="en-US" w:eastAsia="zh-CN"/>
              </w:rPr>
              <w:t>12</w:t>
            </w:r>
          </w:p>
        </w:tc>
        <w:tc>
          <w:tcPr>
            <w:tcW w:w="1112" w:type="dxa"/>
            <w:vAlign w:val="center"/>
          </w:tcPr>
          <w:p>
            <w:pPr>
              <w:widowControl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  <w:tc>
          <w:tcPr>
            <w:tcW w:w="130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6" w:hRule="atLeast"/>
          <w:jc w:val="center"/>
        </w:trPr>
        <w:tc>
          <w:tcPr>
            <w:tcW w:w="14857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ind w:firstLine="480" w:firstLineChars="200"/>
              <w:rPr>
                <w:rFonts w:hint="default" w:ascii="Times New Roman" w:hAnsi="Times New Roman" w:cs="Times New Roman"/>
                <w:kern w:val="0"/>
                <w:sz w:val="18"/>
                <w:szCs w:val="18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价格分析：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月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日较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9月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日价格波动如下，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肉类及水产鱼类价格：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猪肉、羊肉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价格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基本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持平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牛肉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价格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微涨；鱼类价格上涨，其中鲤鱼上涨33.33%、草鱼上涨20%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；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市场中粮、油、奶、果蔬类供应充足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各类商品价格有涨有跌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，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其中苹果上涨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%、香梨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下跌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%、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西葫芦上涨14.29%、大葱下跌20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、西芹下跌15.38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%</w:t>
            </w:r>
            <w:r>
              <w:rPr>
                <w:rFonts w:hint="eastAsia" w:cs="Times New Roman"/>
                <w:kern w:val="0"/>
                <w:sz w:val="24"/>
                <w:szCs w:val="24"/>
                <w:lang w:val="en-US" w:eastAsia="zh-CN"/>
              </w:rPr>
              <w:t>、菠菜下跌9.1%、鸡蛋下跌3.8%，其它类蔬菜价格与上周基本持平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。今日五家渠市场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粮、油、肉、蛋、奶、果、蔬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整体供应较足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，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价格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相较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  <w:t>平稳</w:t>
            </w: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eastAsia="zh-CN"/>
              </w:rPr>
              <w:t>。</w:t>
            </w:r>
          </w:p>
          <w:p>
            <w:pPr>
              <w:pStyle w:val="5"/>
              <w:widowControl/>
              <w:spacing w:beforeAutospacing="0" w:afterAutospacing="0" w:line="23" w:lineRule="atLeast"/>
              <w:ind w:firstLine="360" w:firstLineChars="200"/>
              <w:jc w:val="both"/>
              <w:rPr>
                <w:rFonts w:hint="default" w:ascii="Times New Roman" w:hAnsi="Times New Roman" w:cs="Times New Roman"/>
                <w:sz w:val="18"/>
                <w:szCs w:val="18"/>
              </w:rPr>
            </w:pPr>
          </w:p>
        </w:tc>
      </w:tr>
    </w:tbl>
    <w:p>
      <w:pPr>
        <w:jc w:val="left"/>
      </w:pPr>
      <w:bookmarkStart w:id="0" w:name="_GoBack"/>
      <w:bookmarkEnd w:id="0"/>
    </w:p>
    <w:sectPr>
      <w:headerReference r:id="rId3" w:type="default"/>
      <w:pgSz w:w="16838" w:h="11906" w:orient="landscape"/>
      <w:pgMar w:top="1349" w:right="1440" w:bottom="1417" w:left="1440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VhOWU4YjI5NWQ2ZWE5NGIzYmQzMDIyMzFhYjU2N2IifQ=="/>
  </w:docVars>
  <w:rsids>
    <w:rsidRoot w:val="008C7730"/>
    <w:rsid w:val="000110C9"/>
    <w:rsid w:val="00014B6B"/>
    <w:rsid w:val="00020D77"/>
    <w:rsid w:val="0003118B"/>
    <w:rsid w:val="00031775"/>
    <w:rsid w:val="00056D03"/>
    <w:rsid w:val="00061F88"/>
    <w:rsid w:val="00062141"/>
    <w:rsid w:val="0007551E"/>
    <w:rsid w:val="00086E65"/>
    <w:rsid w:val="00091E13"/>
    <w:rsid w:val="000A5FCA"/>
    <w:rsid w:val="000B0848"/>
    <w:rsid w:val="000D0104"/>
    <w:rsid w:val="000F12DF"/>
    <w:rsid w:val="000F4657"/>
    <w:rsid w:val="00110077"/>
    <w:rsid w:val="0011701F"/>
    <w:rsid w:val="001315F3"/>
    <w:rsid w:val="00136730"/>
    <w:rsid w:val="00144980"/>
    <w:rsid w:val="00156744"/>
    <w:rsid w:val="00164BCA"/>
    <w:rsid w:val="00175DBF"/>
    <w:rsid w:val="001819BC"/>
    <w:rsid w:val="00181E09"/>
    <w:rsid w:val="00192EDC"/>
    <w:rsid w:val="00194583"/>
    <w:rsid w:val="001A688D"/>
    <w:rsid w:val="001B1CCA"/>
    <w:rsid w:val="001C5BF2"/>
    <w:rsid w:val="001E4392"/>
    <w:rsid w:val="001E51DD"/>
    <w:rsid w:val="001F6019"/>
    <w:rsid w:val="0020117F"/>
    <w:rsid w:val="00203341"/>
    <w:rsid w:val="00207507"/>
    <w:rsid w:val="00207574"/>
    <w:rsid w:val="00221F9F"/>
    <w:rsid w:val="002232F2"/>
    <w:rsid w:val="00231810"/>
    <w:rsid w:val="00235429"/>
    <w:rsid w:val="00243A6E"/>
    <w:rsid w:val="0024668F"/>
    <w:rsid w:val="00247E09"/>
    <w:rsid w:val="00254C4E"/>
    <w:rsid w:val="00257781"/>
    <w:rsid w:val="00261F38"/>
    <w:rsid w:val="002707F0"/>
    <w:rsid w:val="002858AF"/>
    <w:rsid w:val="00292B01"/>
    <w:rsid w:val="0029521F"/>
    <w:rsid w:val="002A000A"/>
    <w:rsid w:val="002A72DB"/>
    <w:rsid w:val="002A78E9"/>
    <w:rsid w:val="002B6B0A"/>
    <w:rsid w:val="002C08E2"/>
    <w:rsid w:val="002C5722"/>
    <w:rsid w:val="002F0B9B"/>
    <w:rsid w:val="00307140"/>
    <w:rsid w:val="003256FC"/>
    <w:rsid w:val="003539F4"/>
    <w:rsid w:val="00363D13"/>
    <w:rsid w:val="00367566"/>
    <w:rsid w:val="00383FE7"/>
    <w:rsid w:val="003916E0"/>
    <w:rsid w:val="00391816"/>
    <w:rsid w:val="003B0641"/>
    <w:rsid w:val="003B1C73"/>
    <w:rsid w:val="003C083D"/>
    <w:rsid w:val="003C1CAB"/>
    <w:rsid w:val="003C6BE3"/>
    <w:rsid w:val="003D0BCA"/>
    <w:rsid w:val="003D4D45"/>
    <w:rsid w:val="003E4F39"/>
    <w:rsid w:val="003E757A"/>
    <w:rsid w:val="003F610E"/>
    <w:rsid w:val="0041312B"/>
    <w:rsid w:val="004206C7"/>
    <w:rsid w:val="00424E9B"/>
    <w:rsid w:val="004311ED"/>
    <w:rsid w:val="0044447E"/>
    <w:rsid w:val="00444B90"/>
    <w:rsid w:val="0044557B"/>
    <w:rsid w:val="004546B5"/>
    <w:rsid w:val="004919C0"/>
    <w:rsid w:val="004C6C14"/>
    <w:rsid w:val="004D0124"/>
    <w:rsid w:val="00506863"/>
    <w:rsid w:val="00510D18"/>
    <w:rsid w:val="0051152F"/>
    <w:rsid w:val="00514D77"/>
    <w:rsid w:val="0053328E"/>
    <w:rsid w:val="00550E78"/>
    <w:rsid w:val="00557C82"/>
    <w:rsid w:val="00585414"/>
    <w:rsid w:val="005872C1"/>
    <w:rsid w:val="005C4560"/>
    <w:rsid w:val="005C7681"/>
    <w:rsid w:val="005D36E0"/>
    <w:rsid w:val="005D5C09"/>
    <w:rsid w:val="005E0491"/>
    <w:rsid w:val="005F7E07"/>
    <w:rsid w:val="0061145C"/>
    <w:rsid w:val="00625C7F"/>
    <w:rsid w:val="00625F94"/>
    <w:rsid w:val="006344FC"/>
    <w:rsid w:val="006351A9"/>
    <w:rsid w:val="00636360"/>
    <w:rsid w:val="0064409A"/>
    <w:rsid w:val="00653AF0"/>
    <w:rsid w:val="00655632"/>
    <w:rsid w:val="00664FEA"/>
    <w:rsid w:val="00671A48"/>
    <w:rsid w:val="00694C7A"/>
    <w:rsid w:val="006A4861"/>
    <w:rsid w:val="006B3171"/>
    <w:rsid w:val="006B6DA4"/>
    <w:rsid w:val="006C260D"/>
    <w:rsid w:val="006C7C67"/>
    <w:rsid w:val="006F3147"/>
    <w:rsid w:val="007170A3"/>
    <w:rsid w:val="00722B8F"/>
    <w:rsid w:val="007333AE"/>
    <w:rsid w:val="00741CE1"/>
    <w:rsid w:val="007459D5"/>
    <w:rsid w:val="00745B3F"/>
    <w:rsid w:val="00751619"/>
    <w:rsid w:val="00754BFA"/>
    <w:rsid w:val="00761A1C"/>
    <w:rsid w:val="00783ADD"/>
    <w:rsid w:val="007A0986"/>
    <w:rsid w:val="007B3AB8"/>
    <w:rsid w:val="007C087C"/>
    <w:rsid w:val="007F58CE"/>
    <w:rsid w:val="00800843"/>
    <w:rsid w:val="00822282"/>
    <w:rsid w:val="00841733"/>
    <w:rsid w:val="00842113"/>
    <w:rsid w:val="00842747"/>
    <w:rsid w:val="00843770"/>
    <w:rsid w:val="00845248"/>
    <w:rsid w:val="00851885"/>
    <w:rsid w:val="008624A0"/>
    <w:rsid w:val="00894FEC"/>
    <w:rsid w:val="00896504"/>
    <w:rsid w:val="008A2F83"/>
    <w:rsid w:val="008B63F0"/>
    <w:rsid w:val="008B65E7"/>
    <w:rsid w:val="008B745D"/>
    <w:rsid w:val="008B7DD0"/>
    <w:rsid w:val="008C0246"/>
    <w:rsid w:val="008C48D9"/>
    <w:rsid w:val="008C7730"/>
    <w:rsid w:val="008C795D"/>
    <w:rsid w:val="008D207E"/>
    <w:rsid w:val="008D2E58"/>
    <w:rsid w:val="008D4F6D"/>
    <w:rsid w:val="008E3A87"/>
    <w:rsid w:val="008F028D"/>
    <w:rsid w:val="00907639"/>
    <w:rsid w:val="00927E8C"/>
    <w:rsid w:val="009374D4"/>
    <w:rsid w:val="00942FD5"/>
    <w:rsid w:val="00981D2E"/>
    <w:rsid w:val="009948E1"/>
    <w:rsid w:val="009A1046"/>
    <w:rsid w:val="009A2A61"/>
    <w:rsid w:val="009A75B9"/>
    <w:rsid w:val="009B1293"/>
    <w:rsid w:val="009B417D"/>
    <w:rsid w:val="009B5505"/>
    <w:rsid w:val="009C0588"/>
    <w:rsid w:val="009C6C40"/>
    <w:rsid w:val="009D3DD1"/>
    <w:rsid w:val="009D76D6"/>
    <w:rsid w:val="009E215B"/>
    <w:rsid w:val="009F1475"/>
    <w:rsid w:val="009F3AA1"/>
    <w:rsid w:val="00A055B0"/>
    <w:rsid w:val="00A0764E"/>
    <w:rsid w:val="00A33A7B"/>
    <w:rsid w:val="00A43AC4"/>
    <w:rsid w:val="00A454F6"/>
    <w:rsid w:val="00A64622"/>
    <w:rsid w:val="00A672F1"/>
    <w:rsid w:val="00A716BB"/>
    <w:rsid w:val="00A803CF"/>
    <w:rsid w:val="00A95FF3"/>
    <w:rsid w:val="00A96BBC"/>
    <w:rsid w:val="00A9729D"/>
    <w:rsid w:val="00AA5282"/>
    <w:rsid w:val="00AA5ED4"/>
    <w:rsid w:val="00AB07A9"/>
    <w:rsid w:val="00AC18E6"/>
    <w:rsid w:val="00AE2B66"/>
    <w:rsid w:val="00B02F33"/>
    <w:rsid w:val="00B171C0"/>
    <w:rsid w:val="00B207CB"/>
    <w:rsid w:val="00B21508"/>
    <w:rsid w:val="00B21E0D"/>
    <w:rsid w:val="00B31D93"/>
    <w:rsid w:val="00B40A30"/>
    <w:rsid w:val="00B70148"/>
    <w:rsid w:val="00B72F68"/>
    <w:rsid w:val="00B75FD2"/>
    <w:rsid w:val="00B76B7B"/>
    <w:rsid w:val="00BA5C5F"/>
    <w:rsid w:val="00BA784F"/>
    <w:rsid w:val="00BB41B1"/>
    <w:rsid w:val="00BC7214"/>
    <w:rsid w:val="00BE27DA"/>
    <w:rsid w:val="00BE77F9"/>
    <w:rsid w:val="00BF59DB"/>
    <w:rsid w:val="00C30543"/>
    <w:rsid w:val="00C31394"/>
    <w:rsid w:val="00C34482"/>
    <w:rsid w:val="00C367BE"/>
    <w:rsid w:val="00C54716"/>
    <w:rsid w:val="00C603CA"/>
    <w:rsid w:val="00C6043F"/>
    <w:rsid w:val="00C623D3"/>
    <w:rsid w:val="00C62B37"/>
    <w:rsid w:val="00C7596F"/>
    <w:rsid w:val="00C858D0"/>
    <w:rsid w:val="00C86B9F"/>
    <w:rsid w:val="00C971E2"/>
    <w:rsid w:val="00CA69D9"/>
    <w:rsid w:val="00CB0921"/>
    <w:rsid w:val="00CB746E"/>
    <w:rsid w:val="00CC257C"/>
    <w:rsid w:val="00CE4B05"/>
    <w:rsid w:val="00CF30CF"/>
    <w:rsid w:val="00D13DFA"/>
    <w:rsid w:val="00D167B3"/>
    <w:rsid w:val="00D3586D"/>
    <w:rsid w:val="00D44CE6"/>
    <w:rsid w:val="00D57263"/>
    <w:rsid w:val="00D57497"/>
    <w:rsid w:val="00D63191"/>
    <w:rsid w:val="00D63F6B"/>
    <w:rsid w:val="00D668FA"/>
    <w:rsid w:val="00DA052A"/>
    <w:rsid w:val="00DA1083"/>
    <w:rsid w:val="00DB4129"/>
    <w:rsid w:val="00DD4E21"/>
    <w:rsid w:val="00DD5C56"/>
    <w:rsid w:val="00DD6A16"/>
    <w:rsid w:val="00DE1572"/>
    <w:rsid w:val="00DE5A1E"/>
    <w:rsid w:val="00DE7210"/>
    <w:rsid w:val="00E06F4A"/>
    <w:rsid w:val="00E16FF7"/>
    <w:rsid w:val="00E176CF"/>
    <w:rsid w:val="00E21F1B"/>
    <w:rsid w:val="00E37687"/>
    <w:rsid w:val="00E50F30"/>
    <w:rsid w:val="00E5118B"/>
    <w:rsid w:val="00E7726D"/>
    <w:rsid w:val="00E77B94"/>
    <w:rsid w:val="00E80878"/>
    <w:rsid w:val="00E83150"/>
    <w:rsid w:val="00E87023"/>
    <w:rsid w:val="00EB1254"/>
    <w:rsid w:val="00EB5C4D"/>
    <w:rsid w:val="00ED1C57"/>
    <w:rsid w:val="00ED4E90"/>
    <w:rsid w:val="00F009E2"/>
    <w:rsid w:val="00F13F1D"/>
    <w:rsid w:val="00F1581B"/>
    <w:rsid w:val="00F30225"/>
    <w:rsid w:val="00F33998"/>
    <w:rsid w:val="00F34EF0"/>
    <w:rsid w:val="00F36051"/>
    <w:rsid w:val="00F43D57"/>
    <w:rsid w:val="00F6248D"/>
    <w:rsid w:val="00F663F9"/>
    <w:rsid w:val="00F76DE0"/>
    <w:rsid w:val="00FA01F0"/>
    <w:rsid w:val="00FA0850"/>
    <w:rsid w:val="00FB1C3B"/>
    <w:rsid w:val="00FC5273"/>
    <w:rsid w:val="00FE3F3B"/>
    <w:rsid w:val="00FE70E9"/>
    <w:rsid w:val="00FF686D"/>
    <w:rsid w:val="01521C41"/>
    <w:rsid w:val="01EA5991"/>
    <w:rsid w:val="021871AA"/>
    <w:rsid w:val="02CE1502"/>
    <w:rsid w:val="031D197A"/>
    <w:rsid w:val="03356AD7"/>
    <w:rsid w:val="0349656E"/>
    <w:rsid w:val="03841202"/>
    <w:rsid w:val="044868C7"/>
    <w:rsid w:val="04816F94"/>
    <w:rsid w:val="0545609D"/>
    <w:rsid w:val="055C7934"/>
    <w:rsid w:val="059568CD"/>
    <w:rsid w:val="062E6734"/>
    <w:rsid w:val="063F26F3"/>
    <w:rsid w:val="071D689A"/>
    <w:rsid w:val="084A43DE"/>
    <w:rsid w:val="08B72A20"/>
    <w:rsid w:val="08DA3C27"/>
    <w:rsid w:val="09F07DF3"/>
    <w:rsid w:val="0AC338D6"/>
    <w:rsid w:val="0C154950"/>
    <w:rsid w:val="0DA007CB"/>
    <w:rsid w:val="0F5B038E"/>
    <w:rsid w:val="104D16EA"/>
    <w:rsid w:val="10E81817"/>
    <w:rsid w:val="12220C8C"/>
    <w:rsid w:val="125E3FEB"/>
    <w:rsid w:val="12613F81"/>
    <w:rsid w:val="12FA40BC"/>
    <w:rsid w:val="1335336E"/>
    <w:rsid w:val="134777FD"/>
    <w:rsid w:val="14382892"/>
    <w:rsid w:val="15183EDE"/>
    <w:rsid w:val="1618384C"/>
    <w:rsid w:val="17797978"/>
    <w:rsid w:val="17980572"/>
    <w:rsid w:val="18802F6D"/>
    <w:rsid w:val="192F0DDA"/>
    <w:rsid w:val="1948009F"/>
    <w:rsid w:val="1A3F7FD2"/>
    <w:rsid w:val="1B707488"/>
    <w:rsid w:val="1BA13B0C"/>
    <w:rsid w:val="1BB94333"/>
    <w:rsid w:val="1BC52DEB"/>
    <w:rsid w:val="1D1A544D"/>
    <w:rsid w:val="1DF75DD9"/>
    <w:rsid w:val="20D50DBD"/>
    <w:rsid w:val="22484B72"/>
    <w:rsid w:val="23397C5E"/>
    <w:rsid w:val="238E0414"/>
    <w:rsid w:val="25331C52"/>
    <w:rsid w:val="261B3AF5"/>
    <w:rsid w:val="274A03D6"/>
    <w:rsid w:val="275071F8"/>
    <w:rsid w:val="28573B2D"/>
    <w:rsid w:val="290F7056"/>
    <w:rsid w:val="2A440D1C"/>
    <w:rsid w:val="2B8E2E3C"/>
    <w:rsid w:val="2C713B90"/>
    <w:rsid w:val="2CEA4B67"/>
    <w:rsid w:val="2D5651D2"/>
    <w:rsid w:val="2E091B9D"/>
    <w:rsid w:val="2F8B0F32"/>
    <w:rsid w:val="30B02891"/>
    <w:rsid w:val="30DA28B7"/>
    <w:rsid w:val="33F13234"/>
    <w:rsid w:val="34311BE5"/>
    <w:rsid w:val="34A241F3"/>
    <w:rsid w:val="352837FA"/>
    <w:rsid w:val="36900AFF"/>
    <w:rsid w:val="36902BD0"/>
    <w:rsid w:val="36B80DCC"/>
    <w:rsid w:val="38122A36"/>
    <w:rsid w:val="38A70CA9"/>
    <w:rsid w:val="3BEE0D9B"/>
    <w:rsid w:val="3BFC46F4"/>
    <w:rsid w:val="3D012780"/>
    <w:rsid w:val="3D61445E"/>
    <w:rsid w:val="3EE03795"/>
    <w:rsid w:val="408C2651"/>
    <w:rsid w:val="40AB3B52"/>
    <w:rsid w:val="412379A8"/>
    <w:rsid w:val="4157281B"/>
    <w:rsid w:val="42482C99"/>
    <w:rsid w:val="42A6433D"/>
    <w:rsid w:val="42BB4B1B"/>
    <w:rsid w:val="42DC2F34"/>
    <w:rsid w:val="42FB4B4B"/>
    <w:rsid w:val="43086B91"/>
    <w:rsid w:val="43F33186"/>
    <w:rsid w:val="446F3B78"/>
    <w:rsid w:val="45293631"/>
    <w:rsid w:val="453B44A5"/>
    <w:rsid w:val="45AE7B92"/>
    <w:rsid w:val="45F604FA"/>
    <w:rsid w:val="465263E1"/>
    <w:rsid w:val="467C04EA"/>
    <w:rsid w:val="47C77077"/>
    <w:rsid w:val="47EE54BF"/>
    <w:rsid w:val="49471F48"/>
    <w:rsid w:val="499F7320"/>
    <w:rsid w:val="4ABF0ADF"/>
    <w:rsid w:val="4AF2465B"/>
    <w:rsid w:val="4B7A3539"/>
    <w:rsid w:val="4CD44E47"/>
    <w:rsid w:val="4D2A31D5"/>
    <w:rsid w:val="4DC06964"/>
    <w:rsid w:val="4E264C2D"/>
    <w:rsid w:val="4E390155"/>
    <w:rsid w:val="4F602718"/>
    <w:rsid w:val="4F6579A3"/>
    <w:rsid w:val="4F920A6E"/>
    <w:rsid w:val="500866C7"/>
    <w:rsid w:val="50EB6448"/>
    <w:rsid w:val="52A01690"/>
    <w:rsid w:val="53065167"/>
    <w:rsid w:val="54DB56A5"/>
    <w:rsid w:val="54F20F18"/>
    <w:rsid w:val="553C04A0"/>
    <w:rsid w:val="55617FB6"/>
    <w:rsid w:val="559E7614"/>
    <w:rsid w:val="55C9013D"/>
    <w:rsid w:val="55F87D0B"/>
    <w:rsid w:val="55FC7B00"/>
    <w:rsid w:val="560975AC"/>
    <w:rsid w:val="57B0170D"/>
    <w:rsid w:val="581502DD"/>
    <w:rsid w:val="58385710"/>
    <w:rsid w:val="5A4F2748"/>
    <w:rsid w:val="5B0268EF"/>
    <w:rsid w:val="5D3F6C00"/>
    <w:rsid w:val="5D6F5EA0"/>
    <w:rsid w:val="5E2D7601"/>
    <w:rsid w:val="5E7D55C9"/>
    <w:rsid w:val="5FB30FB1"/>
    <w:rsid w:val="60085BF5"/>
    <w:rsid w:val="60652344"/>
    <w:rsid w:val="611F6D02"/>
    <w:rsid w:val="6144252B"/>
    <w:rsid w:val="6168025C"/>
    <w:rsid w:val="6197475E"/>
    <w:rsid w:val="61C3539D"/>
    <w:rsid w:val="6206765D"/>
    <w:rsid w:val="62F64DC5"/>
    <w:rsid w:val="649856FF"/>
    <w:rsid w:val="663E0DDE"/>
    <w:rsid w:val="67AD3D86"/>
    <w:rsid w:val="68D544E9"/>
    <w:rsid w:val="695F037D"/>
    <w:rsid w:val="6B00343A"/>
    <w:rsid w:val="6B3A0413"/>
    <w:rsid w:val="6B70490D"/>
    <w:rsid w:val="6C664D1B"/>
    <w:rsid w:val="6C9A35D3"/>
    <w:rsid w:val="6DE57E48"/>
    <w:rsid w:val="6E544B94"/>
    <w:rsid w:val="6EB16444"/>
    <w:rsid w:val="6EFD21D9"/>
    <w:rsid w:val="6F5258E0"/>
    <w:rsid w:val="6F6E71AF"/>
    <w:rsid w:val="6F741517"/>
    <w:rsid w:val="70882C32"/>
    <w:rsid w:val="71CC4534"/>
    <w:rsid w:val="71E5708A"/>
    <w:rsid w:val="7346673F"/>
    <w:rsid w:val="736F5C2F"/>
    <w:rsid w:val="743137EB"/>
    <w:rsid w:val="75160EAA"/>
    <w:rsid w:val="751F3E5B"/>
    <w:rsid w:val="75256605"/>
    <w:rsid w:val="7596402A"/>
    <w:rsid w:val="7604194F"/>
    <w:rsid w:val="76474E8E"/>
    <w:rsid w:val="764E1665"/>
    <w:rsid w:val="769D3883"/>
    <w:rsid w:val="76DF5921"/>
    <w:rsid w:val="7719578B"/>
    <w:rsid w:val="77AE5535"/>
    <w:rsid w:val="77CB3CB6"/>
    <w:rsid w:val="77F80D35"/>
    <w:rsid w:val="79063E5E"/>
    <w:rsid w:val="79524B1B"/>
    <w:rsid w:val="79B52492"/>
    <w:rsid w:val="7B0B4F31"/>
    <w:rsid w:val="7CDA2585"/>
    <w:rsid w:val="7D036F5C"/>
    <w:rsid w:val="7D9D6DFA"/>
    <w:rsid w:val="7E0207F8"/>
    <w:rsid w:val="7F556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8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583</Words>
  <Characters>716</Characters>
  <Lines>7</Lines>
  <Paragraphs>2</Paragraphs>
  <TotalTime>23</TotalTime>
  <ScaleCrop>false</ScaleCrop>
  <LinksUpToDate>false</LinksUpToDate>
  <CharactersWithSpaces>845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2019-07-27T03:51:00Z</dcterms:created>
  <dc:creator>wjqfgw</dc:creator>
  <cp:lastModifiedBy>DJ哈哈</cp:lastModifiedBy>
  <cp:lastPrinted>2022-09-19T03:30:20Z</cp:lastPrinted>
  <dcterms:modified xsi:type="dcterms:W3CDTF">2022-09-19T03:41:59Z</dcterms:modified>
  <dc:title>五家渠市场主要商品价格监测表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2FC330F49B8649A89580A5C7EC086FE2</vt:lpwstr>
  </property>
  <property fmtid="{D5CDD505-2E9C-101B-9397-08002B2CF9AE}" pid="4" name="commondata">
    <vt:lpwstr>eyJoZGlkIjoiNmZjNjY4NmRhMDliZWJkYzYzYjEzZTAwNzJhOWVlMzQifQ==</vt:lpwstr>
  </property>
</Properties>
</file>