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val="0"/>
          <w:bCs w:val="0"/>
          <w:sz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val="0"/>
          <w:bCs w:val="0"/>
          <w:sz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val="0"/>
          <w:bCs w:val="0"/>
          <w:sz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val="0"/>
          <w:bCs w:val="0"/>
          <w:sz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val="0"/>
          <w:bCs w:val="0"/>
          <w:sz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val="0"/>
          <w:bCs w:val="0"/>
          <w:sz w:val="32"/>
        </w:rPr>
      </w:pPr>
    </w:p>
    <w:p>
      <w:pPr>
        <w:pStyle w:val="4"/>
        <w:rPr>
          <w:rFonts w:hint="default" w:ascii="Times New Roman" w:hAnsi="Times New Roman" w:eastAsia="方正仿宋简体" w:cs="Times New Roman"/>
          <w:b w:val="0"/>
          <w:bCs w:val="0"/>
          <w:sz w:val="32"/>
        </w:rPr>
      </w:pPr>
    </w:p>
    <w:p>
      <w:pPr>
        <w:pStyle w:val="5"/>
        <w:rPr>
          <w:rFonts w:hint="default"/>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rPr>
      </w:pPr>
      <w:r>
        <w:rPr>
          <w:rFonts w:hint="default" w:ascii="Times New Roman" w:hAnsi="Times New Roman" w:eastAsia="方正仿宋简体" w:cs="Times New Roman"/>
          <w:b w:val="0"/>
          <w:bCs w:val="0"/>
          <w:sz w:val="32"/>
        </w:rPr>
        <w:t>师市教发</w:t>
      </w:r>
      <w:r>
        <w:rPr>
          <w:rFonts w:hint="default" w:ascii="Times New Roman" w:hAnsi="Times New Roman" w:eastAsia="方正仿宋简体" w:cs="Times New Roman"/>
          <w:b w:val="0"/>
          <w:bCs w:val="0"/>
          <w:sz w:val="32"/>
          <w:szCs w:val="32"/>
        </w:rPr>
        <w:t>〔202</w:t>
      </w:r>
      <w:r>
        <w:rPr>
          <w:rFonts w:hint="eastAsia"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12</w:t>
      </w:r>
      <w:r>
        <w:rPr>
          <w:rFonts w:hint="default" w:ascii="Times New Roman" w:hAnsi="Times New Roman" w:eastAsia="方正仿宋简体" w:cs="Times New Roman"/>
          <w:b w:val="0"/>
          <w:bCs w:val="0"/>
          <w:sz w:val="32"/>
        </w:rPr>
        <w:t>号</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b w:val="0"/>
          <w:bCs w:val="0"/>
          <w:kern w:val="32"/>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kern w:val="32"/>
          <w:sz w:val="44"/>
          <w:szCs w:val="44"/>
        </w:rPr>
      </w:pPr>
      <w:r>
        <w:rPr>
          <w:rFonts w:hint="default" w:ascii="Times New Roman" w:hAnsi="Times New Roman" w:eastAsia="方正小标宋简体" w:cs="Times New Roman"/>
          <w:b w:val="0"/>
          <w:bCs w:val="0"/>
          <w:kern w:val="32"/>
          <w:sz w:val="44"/>
          <w:szCs w:val="44"/>
        </w:rPr>
        <w:t>关于做好第六师五家渠市202</w:t>
      </w:r>
      <w:r>
        <w:rPr>
          <w:rFonts w:hint="eastAsia" w:eastAsia="方正小标宋简体" w:cs="Times New Roman"/>
          <w:b w:val="0"/>
          <w:bCs w:val="0"/>
          <w:kern w:val="32"/>
          <w:sz w:val="44"/>
          <w:szCs w:val="44"/>
          <w:lang w:val="en-US" w:eastAsia="zh-CN"/>
        </w:rPr>
        <w:t>3</w:t>
      </w:r>
      <w:r>
        <w:rPr>
          <w:rFonts w:hint="default" w:ascii="Times New Roman" w:hAnsi="Times New Roman" w:eastAsia="方正小标宋简体" w:cs="Times New Roman"/>
          <w:b w:val="0"/>
          <w:bCs w:val="0"/>
          <w:kern w:val="32"/>
          <w:sz w:val="44"/>
          <w:szCs w:val="44"/>
        </w:rPr>
        <w:t>年普通高中</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kern w:val="32"/>
          <w:sz w:val="44"/>
          <w:szCs w:val="44"/>
        </w:rPr>
      </w:pPr>
      <w:r>
        <w:rPr>
          <w:rFonts w:hint="default" w:ascii="Times New Roman" w:hAnsi="Times New Roman" w:eastAsia="方正小标宋简体" w:cs="Times New Roman"/>
          <w:b w:val="0"/>
          <w:bCs w:val="0"/>
          <w:kern w:val="32"/>
          <w:sz w:val="44"/>
          <w:szCs w:val="44"/>
        </w:rPr>
        <w:t>招生录取工作的通知</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b w:val="0"/>
          <w:bCs w:val="0"/>
          <w:kern w:val="32"/>
          <w:sz w:val="44"/>
          <w:szCs w:val="44"/>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val="0"/>
          <w:bCs w:val="0"/>
          <w:sz w:val="32"/>
        </w:rPr>
      </w:pPr>
      <w:r>
        <w:rPr>
          <w:rFonts w:hint="default" w:ascii="Times New Roman" w:hAnsi="Times New Roman" w:eastAsia="方正仿宋简体" w:cs="Times New Roman"/>
          <w:b w:val="0"/>
          <w:bCs w:val="0"/>
          <w:sz w:val="32"/>
        </w:rPr>
        <w:t>师市各中学：</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b w:val="0"/>
          <w:bCs w:val="0"/>
          <w:sz w:val="32"/>
        </w:rPr>
      </w:pPr>
      <w:r>
        <w:rPr>
          <w:rFonts w:hint="default" w:ascii="Times New Roman" w:hAnsi="Times New Roman" w:eastAsia="方正仿宋简体" w:cs="Times New Roman"/>
          <w:b w:val="0"/>
          <w:bCs w:val="0"/>
          <w:sz w:val="32"/>
        </w:rPr>
        <w:t>现将《第六师五家渠市202</w:t>
      </w:r>
      <w:r>
        <w:rPr>
          <w:rFonts w:hint="eastAsia" w:eastAsia="方正仿宋简体" w:cs="Times New Roman"/>
          <w:b w:val="0"/>
          <w:bCs w:val="0"/>
          <w:sz w:val="32"/>
          <w:lang w:val="en-US" w:eastAsia="zh-CN"/>
        </w:rPr>
        <w:t>3</w:t>
      </w:r>
      <w:r>
        <w:rPr>
          <w:rFonts w:hint="default" w:ascii="Times New Roman" w:hAnsi="Times New Roman" w:eastAsia="方正仿宋简体" w:cs="Times New Roman"/>
          <w:b w:val="0"/>
          <w:bCs w:val="0"/>
          <w:sz w:val="32"/>
        </w:rPr>
        <w:t>年普通高中招生录取实施方案》印发给你们。请按照文件要求认真做好202</w:t>
      </w:r>
      <w:r>
        <w:rPr>
          <w:rFonts w:hint="eastAsia" w:eastAsia="方正仿宋简体" w:cs="Times New Roman"/>
          <w:b w:val="0"/>
          <w:bCs w:val="0"/>
          <w:sz w:val="32"/>
          <w:lang w:val="en-US" w:eastAsia="zh-CN"/>
        </w:rPr>
        <w:t>3</w:t>
      </w:r>
      <w:r>
        <w:rPr>
          <w:rFonts w:hint="default" w:ascii="Times New Roman" w:hAnsi="Times New Roman" w:eastAsia="方正仿宋简体" w:cs="Times New Roman"/>
          <w:b w:val="0"/>
          <w:bCs w:val="0"/>
          <w:sz w:val="32"/>
        </w:rPr>
        <w:t>年普通高中招生录取工作。</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rPr>
      </w:pPr>
    </w:p>
    <w:p>
      <w:pPr>
        <w:keepNext w:val="0"/>
        <w:keepLines w:val="0"/>
        <w:pageBreakBefore w:val="0"/>
        <w:kinsoku/>
        <w:wordWrap/>
        <w:overflowPunct/>
        <w:topLinePunct w:val="0"/>
        <w:autoSpaceDE/>
        <w:autoSpaceDN/>
        <w:bidi w:val="0"/>
        <w:adjustRightInd/>
        <w:snapToGrid/>
        <w:spacing w:line="560" w:lineRule="exact"/>
        <w:ind w:firstLine="4480" w:firstLineChars="1400"/>
        <w:jc w:val="left"/>
        <w:textAlignment w:val="auto"/>
        <w:rPr>
          <w:rFonts w:hint="default" w:ascii="Times New Roman" w:hAnsi="Times New Roman" w:eastAsia="方正仿宋简体" w:cs="Times New Roman"/>
          <w:b w:val="0"/>
          <w:bCs w:val="0"/>
          <w:sz w:val="32"/>
        </w:rPr>
      </w:pPr>
    </w:p>
    <w:p>
      <w:pPr>
        <w:keepNext w:val="0"/>
        <w:keepLines w:val="0"/>
        <w:pageBreakBefore w:val="0"/>
        <w:kinsoku/>
        <w:wordWrap/>
        <w:overflowPunct/>
        <w:topLinePunct w:val="0"/>
        <w:autoSpaceDE/>
        <w:autoSpaceDN/>
        <w:bidi w:val="0"/>
        <w:adjustRightInd/>
        <w:snapToGrid/>
        <w:spacing w:line="560" w:lineRule="exact"/>
        <w:ind w:firstLine="4480" w:firstLineChars="1400"/>
        <w:jc w:val="left"/>
        <w:textAlignment w:val="auto"/>
        <w:rPr>
          <w:rFonts w:hint="default" w:ascii="Times New Roman" w:hAnsi="Times New Roman" w:eastAsia="方正仿宋简体" w:cs="Times New Roman"/>
          <w:b w:val="0"/>
          <w:bCs w:val="0"/>
          <w:sz w:val="32"/>
        </w:rPr>
      </w:pPr>
      <w:r>
        <w:rPr>
          <w:rFonts w:hint="default" w:ascii="Times New Roman" w:hAnsi="Times New Roman" w:eastAsia="方正仿宋简体" w:cs="Times New Roman"/>
          <w:b w:val="0"/>
          <w:bCs w:val="0"/>
          <w:sz w:val="32"/>
        </w:rPr>
        <w:t>第六师五家渠市教育局</w:t>
      </w:r>
    </w:p>
    <w:p>
      <w:pPr>
        <w:keepNext w:val="0"/>
        <w:keepLines w:val="0"/>
        <w:pageBreakBefore w:val="0"/>
        <w:kinsoku/>
        <w:wordWrap/>
        <w:overflowPunct/>
        <w:topLinePunct w:val="0"/>
        <w:autoSpaceDE/>
        <w:autoSpaceDN/>
        <w:bidi w:val="0"/>
        <w:adjustRightInd/>
        <w:snapToGrid/>
        <w:spacing w:line="560" w:lineRule="exact"/>
        <w:ind w:firstLine="5120" w:firstLineChars="1600"/>
        <w:jc w:val="left"/>
        <w:textAlignment w:val="auto"/>
        <w:rPr>
          <w:rFonts w:hint="default" w:ascii="Times New Roman" w:hAnsi="Times New Roman" w:eastAsia="方正仿宋简体" w:cs="Times New Roman"/>
          <w:b w:val="0"/>
          <w:bCs w:val="0"/>
          <w:sz w:val="32"/>
        </w:rPr>
      </w:pPr>
      <w:r>
        <w:rPr>
          <w:rFonts w:hint="default" w:ascii="Times New Roman" w:hAnsi="Times New Roman" w:eastAsia="方正仿宋简体" w:cs="Times New Roman"/>
          <w:b w:val="0"/>
          <w:bCs w:val="0"/>
          <w:sz w:val="32"/>
        </w:rPr>
        <w:t>202</w:t>
      </w:r>
      <w:r>
        <w:rPr>
          <w:rFonts w:hint="eastAsia" w:eastAsia="方正仿宋简体" w:cs="Times New Roman"/>
          <w:b w:val="0"/>
          <w:bCs w:val="0"/>
          <w:sz w:val="32"/>
          <w:lang w:val="en-US" w:eastAsia="zh-CN"/>
        </w:rPr>
        <w:t>3</w:t>
      </w:r>
      <w:r>
        <w:rPr>
          <w:rFonts w:hint="default" w:ascii="Times New Roman" w:hAnsi="Times New Roman" w:eastAsia="方正仿宋简体" w:cs="Times New Roman"/>
          <w:b w:val="0"/>
          <w:bCs w:val="0"/>
          <w:sz w:val="32"/>
        </w:rPr>
        <w:t>年</w:t>
      </w:r>
      <w:r>
        <w:rPr>
          <w:rFonts w:hint="eastAsia" w:eastAsia="方正仿宋简体" w:cs="Times New Roman"/>
          <w:b w:val="0"/>
          <w:bCs w:val="0"/>
          <w:sz w:val="32"/>
          <w:lang w:val="en-US" w:eastAsia="zh-CN"/>
        </w:rPr>
        <w:t>7</w:t>
      </w:r>
      <w:r>
        <w:rPr>
          <w:rFonts w:hint="default" w:ascii="Times New Roman" w:hAnsi="Times New Roman" w:eastAsia="方正仿宋简体" w:cs="Times New Roman"/>
          <w:b w:val="0"/>
          <w:bCs w:val="0"/>
          <w:sz w:val="32"/>
        </w:rPr>
        <w:t>月</w:t>
      </w:r>
      <w:r>
        <w:rPr>
          <w:rFonts w:hint="eastAsia" w:eastAsia="方正仿宋简体" w:cs="Times New Roman"/>
          <w:b w:val="0"/>
          <w:bCs w:val="0"/>
          <w:sz w:val="32"/>
          <w:lang w:val="en-US" w:eastAsia="zh-CN"/>
        </w:rPr>
        <w:t>27</w:t>
      </w:r>
      <w:r>
        <w:rPr>
          <w:rFonts w:hint="default" w:ascii="Times New Roman" w:hAnsi="Times New Roman" w:eastAsia="方正仿宋简体" w:cs="Times New Roman"/>
          <w:b w:val="0"/>
          <w:bCs w:val="0"/>
          <w:sz w:val="32"/>
        </w:rPr>
        <w:t>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000000"/>
          <w:kern w:val="32"/>
          <w:sz w:val="44"/>
          <w:szCs w:val="44"/>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b w:val="0"/>
          <w:bCs w:val="0"/>
          <w:color w:val="000000"/>
          <w:kern w:val="32"/>
          <w:sz w:val="44"/>
          <w:szCs w:val="44"/>
        </w:rPr>
      </w:pPr>
      <w:r>
        <w:rPr>
          <w:rFonts w:hint="default" w:ascii="Times New Roman" w:hAnsi="Times New Roman" w:eastAsia="方正小标宋简体" w:cs="Times New Roman"/>
          <w:b w:val="0"/>
          <w:bCs w:val="0"/>
          <w:color w:val="000000"/>
          <w:kern w:val="32"/>
          <w:sz w:val="44"/>
          <w:szCs w:val="44"/>
        </w:rPr>
        <w:t>第六师五家渠市202</w:t>
      </w:r>
      <w:r>
        <w:rPr>
          <w:rFonts w:hint="eastAsia" w:eastAsia="方正小标宋简体" w:cs="Times New Roman"/>
          <w:b w:val="0"/>
          <w:bCs w:val="0"/>
          <w:color w:val="000000"/>
          <w:kern w:val="32"/>
          <w:sz w:val="44"/>
          <w:szCs w:val="44"/>
          <w:lang w:val="en-US" w:eastAsia="zh-CN"/>
        </w:rPr>
        <w:t>3</w:t>
      </w:r>
      <w:r>
        <w:rPr>
          <w:rFonts w:hint="default" w:ascii="Times New Roman" w:hAnsi="Times New Roman" w:eastAsia="方正小标宋简体" w:cs="Times New Roman"/>
          <w:b w:val="0"/>
          <w:bCs w:val="0"/>
          <w:color w:val="000000"/>
          <w:kern w:val="32"/>
          <w:sz w:val="44"/>
          <w:szCs w:val="44"/>
        </w:rPr>
        <w:t>年普通高中招生</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b w:val="0"/>
          <w:bCs w:val="0"/>
          <w:color w:val="000000"/>
          <w:kern w:val="32"/>
          <w:sz w:val="44"/>
          <w:szCs w:val="44"/>
        </w:rPr>
      </w:pPr>
      <w:r>
        <w:rPr>
          <w:rFonts w:hint="default" w:ascii="Times New Roman" w:hAnsi="Times New Roman" w:eastAsia="方正小标宋简体" w:cs="Times New Roman"/>
          <w:b w:val="0"/>
          <w:bCs w:val="0"/>
          <w:color w:val="000000"/>
          <w:kern w:val="32"/>
          <w:sz w:val="44"/>
          <w:szCs w:val="44"/>
        </w:rPr>
        <w:t>录取实施方案</w:t>
      </w:r>
    </w:p>
    <w:p>
      <w:pPr>
        <w:pStyle w:val="8"/>
        <w:keepNext w:val="0"/>
        <w:keepLines w:val="0"/>
        <w:pageBreakBefore w:val="0"/>
        <w:shd w:val="clear" w:color="auto" w:fill="FFFFFF"/>
        <w:tabs>
          <w:tab w:val="left" w:pos="0"/>
          <w:tab w:val="left" w:pos="900"/>
          <w:tab w:val="left" w:pos="1260"/>
        </w:tabs>
        <w:kinsoku/>
        <w:wordWrap/>
        <w:overflowPunct/>
        <w:topLinePunct w:val="0"/>
        <w:autoSpaceDE/>
        <w:autoSpaceDN/>
        <w:bidi w:val="0"/>
        <w:adjustRightInd/>
        <w:snapToGrid/>
        <w:spacing w:before="0" w:beforeAutospacing="0" w:after="0" w:afterAutospacing="0" w:line="240" w:lineRule="auto"/>
        <w:ind w:firstLine="640"/>
        <w:jc w:val="both"/>
        <w:textAlignment w:val="auto"/>
        <w:rPr>
          <w:rFonts w:hint="default" w:ascii="Times New Roman" w:hAnsi="Times New Roman" w:eastAsia="仿宋" w:cs="Times New Roman"/>
          <w:b w:val="0"/>
          <w:bCs w:val="0"/>
          <w:color w:val="000000"/>
          <w:sz w:val="32"/>
          <w:szCs w:val="32"/>
          <w:shd w:val="clear" w:color="auto" w:fill="FFFFFF"/>
        </w:rPr>
      </w:pPr>
    </w:p>
    <w:p>
      <w:pPr>
        <w:pStyle w:val="8"/>
        <w:keepNext w:val="0"/>
        <w:keepLines w:val="0"/>
        <w:pageBreakBefore w:val="0"/>
        <w:shd w:val="clear" w:color="auto" w:fill="FFFFFF"/>
        <w:tabs>
          <w:tab w:val="left" w:pos="0"/>
          <w:tab w:val="left" w:pos="900"/>
          <w:tab w:val="left" w:pos="1260"/>
        </w:tabs>
        <w:kinsoku/>
        <w:wordWrap/>
        <w:overflowPunct/>
        <w:topLinePunct w:val="0"/>
        <w:autoSpaceDE/>
        <w:autoSpaceDN/>
        <w:bidi w:val="0"/>
        <w:adjustRightInd/>
        <w:snapToGrid/>
        <w:spacing w:before="0" w:beforeAutospacing="0" w:after="0" w:afterAutospacing="0" w:line="240" w:lineRule="auto"/>
        <w:ind w:firstLine="640"/>
        <w:jc w:val="both"/>
        <w:textAlignment w:val="auto"/>
        <w:rPr>
          <w:rFonts w:hint="default" w:ascii="Times New Roman" w:hAnsi="Times New Roman" w:eastAsia="方正仿宋简体" w:cs="Times New Roman"/>
          <w:b w:val="0"/>
          <w:bCs w:val="0"/>
          <w:kern w:val="2"/>
          <w:sz w:val="32"/>
          <w:szCs w:val="32"/>
        </w:rPr>
      </w:pPr>
      <w:r>
        <w:rPr>
          <w:rFonts w:hint="default" w:ascii="Times New Roman" w:hAnsi="Times New Roman" w:eastAsia="方正仿宋简体" w:cs="Times New Roman"/>
          <w:b w:val="0"/>
          <w:bCs w:val="0"/>
          <w:kern w:val="2"/>
          <w:sz w:val="32"/>
          <w:szCs w:val="32"/>
        </w:rPr>
        <w:t>为全面落实</w:t>
      </w:r>
      <w:r>
        <w:rPr>
          <w:rFonts w:hint="eastAsia" w:ascii="Times New Roman" w:hAnsi="Times New Roman" w:eastAsia="方正仿宋简体" w:cs="Times New Roman"/>
          <w:b w:val="0"/>
          <w:bCs w:val="0"/>
          <w:kern w:val="2"/>
          <w:sz w:val="32"/>
          <w:szCs w:val="32"/>
          <w:lang w:val="en-US" w:eastAsia="zh-CN"/>
        </w:rPr>
        <w:t>教育部</w:t>
      </w:r>
      <w:r>
        <w:rPr>
          <w:rFonts w:hint="default" w:ascii="Times New Roman" w:hAnsi="Times New Roman" w:eastAsia="方正仿宋简体" w:cs="Times New Roman"/>
          <w:b w:val="0"/>
          <w:bCs w:val="0"/>
          <w:kern w:val="2"/>
          <w:sz w:val="32"/>
          <w:szCs w:val="32"/>
        </w:rPr>
        <w:t>《关于做好2023年普通中小学招生入学工作的通知》（教基厅〔2023〕1号）精神，进一步规范师市普通高中招生行为，促进普通高中教育多样化特色发展，现就做好202</w:t>
      </w:r>
      <w:r>
        <w:rPr>
          <w:rFonts w:hint="eastAsia" w:ascii="Times New Roman" w:hAnsi="Times New Roman" w:eastAsia="方正仿宋简体" w:cs="Times New Roman"/>
          <w:b w:val="0"/>
          <w:bCs w:val="0"/>
          <w:kern w:val="2"/>
          <w:sz w:val="32"/>
          <w:szCs w:val="32"/>
          <w:lang w:val="en-US" w:eastAsia="zh-CN"/>
        </w:rPr>
        <w:t>3</w:t>
      </w:r>
      <w:r>
        <w:rPr>
          <w:rFonts w:hint="default" w:ascii="Times New Roman" w:hAnsi="Times New Roman" w:eastAsia="方正仿宋简体" w:cs="Times New Roman"/>
          <w:b w:val="0"/>
          <w:bCs w:val="0"/>
          <w:kern w:val="2"/>
          <w:sz w:val="32"/>
          <w:szCs w:val="32"/>
        </w:rPr>
        <w:t>年普通高中招生工作通知如下。</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一、</w:t>
      </w:r>
      <w:r>
        <w:rPr>
          <w:rFonts w:hint="default" w:ascii="黑体" w:hAnsi="黑体" w:eastAsia="黑体" w:cs="黑体"/>
          <w:b w:val="0"/>
          <w:bCs w:val="0"/>
          <w:kern w:val="2"/>
          <w:sz w:val="32"/>
          <w:szCs w:val="32"/>
          <w:highlight w:val="none"/>
          <w:lang w:val="en-US" w:eastAsia="zh-CN" w:bidi="ar-SA"/>
        </w:rPr>
        <w:t>总体要求</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以习近平新时代中国特色社会主义思想为指导，深入贯彻党的</w:t>
      </w:r>
      <w:r>
        <w:rPr>
          <w:rFonts w:hint="eastAsia" w:eastAsia="方正仿宋简体" w:cs="Times New Roman"/>
          <w:b w:val="0"/>
          <w:bCs w:val="0"/>
          <w:sz w:val="32"/>
          <w:szCs w:val="32"/>
          <w:lang w:val="en-US" w:eastAsia="zh-CN"/>
        </w:rPr>
        <w:t>二十大</w:t>
      </w:r>
      <w:r>
        <w:rPr>
          <w:rFonts w:hint="default" w:ascii="Times New Roman" w:hAnsi="Times New Roman" w:eastAsia="方正仿宋简体" w:cs="Times New Roman"/>
          <w:b w:val="0"/>
          <w:bCs w:val="0"/>
          <w:sz w:val="32"/>
          <w:szCs w:val="32"/>
        </w:rPr>
        <w:t>全会和全国、兵团教育大会精神，全面落实立德树人根本任务，严格执行普通高中招生入学政策，坚持公平公正和择优录取原则，依据学生初中学业水平测试成绩、综合素质评价和学生填报志愿，实行招生计划管理、统一招生录取，促进高中阶段生源合理分流，努力让每个学生享有公平而有质量的高中教育。</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二、</w:t>
      </w:r>
      <w:r>
        <w:rPr>
          <w:rFonts w:hint="default" w:ascii="黑体" w:hAnsi="黑体" w:eastAsia="黑体" w:cs="黑体"/>
          <w:b w:val="0"/>
          <w:bCs w:val="0"/>
          <w:kern w:val="2"/>
          <w:sz w:val="32"/>
          <w:szCs w:val="32"/>
          <w:highlight w:val="none"/>
          <w:lang w:val="en-US" w:eastAsia="zh-CN" w:bidi="ar-SA"/>
        </w:rPr>
        <w:t>组织领导</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成立202</w:t>
      </w:r>
      <w:r>
        <w:rPr>
          <w:rFonts w:hint="eastAsia"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rPr>
        <w:t>年师市高中阶段招生工作领导小组（附件1），负责师市普通高中招生工作，统一发布招生计划、确定招生范围、统一时间填报志愿，由教育科、教学研究和师资培训中心、考试服务中心组织统一录取，录取结果做为普通高中学籍注册管理部门的注册依据。</w:t>
      </w:r>
      <w:r>
        <w:rPr>
          <w:rFonts w:hint="default" w:ascii="Times New Roman" w:hAnsi="Times New Roman" w:eastAsia="方正仿宋简体" w:cs="Times New Roman"/>
          <w:b w:val="0"/>
          <w:bCs w:val="0"/>
          <w:sz w:val="32"/>
          <w:szCs w:val="32"/>
          <w:lang w:val="en-US" w:eastAsia="zh-CN"/>
        </w:rPr>
        <w:t>实行公民同招、</w:t>
      </w:r>
      <w:r>
        <w:rPr>
          <w:rFonts w:hint="default" w:ascii="Times New Roman" w:hAnsi="Times New Roman" w:eastAsia="方正仿宋简体" w:cs="Times New Roman"/>
          <w:b w:val="0"/>
          <w:bCs w:val="0"/>
          <w:sz w:val="32"/>
          <w:szCs w:val="32"/>
        </w:rPr>
        <w:t>总量控制，招生结束及时将招生情况报师市教育局。各普通高中学校要严格执行普通高中招生计划，严禁以高额物质奖励、虚假宣传等不正当手段招揽生源、违规争抢生源、无计划招生、超计划招生和提前组织招生。</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黑体" w:hAnsi="黑体" w:eastAsia="黑体" w:cs="黑体"/>
          <w:b w:val="0"/>
          <w:bCs w:val="0"/>
          <w:kern w:val="2"/>
          <w:sz w:val="32"/>
          <w:szCs w:val="32"/>
          <w:highlight w:val="none"/>
          <w:lang w:val="en-US" w:eastAsia="zh-CN" w:bidi="ar-SA"/>
        </w:rPr>
      </w:pPr>
      <w:r>
        <w:rPr>
          <w:rFonts w:hint="default" w:ascii="黑体" w:hAnsi="黑体" w:eastAsia="黑体" w:cs="黑体"/>
          <w:b w:val="0"/>
          <w:bCs w:val="0"/>
          <w:kern w:val="2"/>
          <w:sz w:val="32"/>
          <w:szCs w:val="32"/>
          <w:highlight w:val="none"/>
          <w:lang w:val="en-US" w:eastAsia="zh-CN" w:bidi="ar-SA"/>
        </w:rPr>
        <w:t>三、招生对象 </w:t>
      </w:r>
    </w:p>
    <w:p>
      <w:pPr>
        <w:keepNext w:val="0"/>
        <w:keepLines w:val="0"/>
        <w:pageBreakBefore w:val="0"/>
        <w:kinsoku/>
        <w:wordWrap/>
        <w:overflowPunct/>
        <w:topLinePunct w:val="0"/>
        <w:autoSpaceDE/>
        <w:autoSpaceDN/>
        <w:bidi w:val="0"/>
        <w:adjustRightInd/>
        <w:snapToGrid/>
        <w:spacing w:line="240" w:lineRule="auto"/>
        <w:ind w:firstLine="537" w:firstLineChars="168"/>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（一）在师市参加初中学业水平测试</w:t>
      </w:r>
      <w:r>
        <w:rPr>
          <w:rFonts w:hint="eastAsia"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且考试成绩达到</w:t>
      </w:r>
      <w:r>
        <w:rPr>
          <w:rFonts w:hint="eastAsia" w:eastAsia="方正仿宋简体" w:cs="Times New Roman"/>
          <w:b w:val="0"/>
          <w:bCs w:val="0"/>
          <w:sz w:val="32"/>
          <w:szCs w:val="32"/>
          <w:lang w:val="en-US" w:eastAsia="zh-CN"/>
        </w:rPr>
        <w:t>各高中学校高中</w:t>
      </w:r>
      <w:r>
        <w:rPr>
          <w:rFonts w:hint="default" w:ascii="Times New Roman" w:hAnsi="Times New Roman" w:eastAsia="方正仿宋简体" w:cs="Times New Roman"/>
          <w:b w:val="0"/>
          <w:bCs w:val="0"/>
          <w:sz w:val="32"/>
          <w:szCs w:val="32"/>
        </w:rPr>
        <w:t>招生最低控制线的应届初中毕业生</w:t>
      </w:r>
      <w:r>
        <w:rPr>
          <w:rFonts w:hint="eastAsia" w:eastAsia="方正仿宋简体" w:cs="Times New Roman"/>
          <w:b w:val="0"/>
          <w:bCs w:val="0"/>
          <w:sz w:val="32"/>
          <w:szCs w:val="32"/>
          <w:lang w:eastAsia="zh-CN"/>
        </w:rPr>
        <w:t>（</w:t>
      </w:r>
      <w:r>
        <w:rPr>
          <w:rFonts w:hint="eastAsia" w:eastAsia="方正仿宋简体" w:cs="Times New Roman"/>
          <w:b w:val="0"/>
          <w:bCs w:val="0"/>
          <w:sz w:val="32"/>
          <w:szCs w:val="32"/>
          <w:lang w:val="en-US" w:eastAsia="zh-CN"/>
        </w:rPr>
        <w:t>见附表1</w:t>
      </w:r>
      <w:r>
        <w:rPr>
          <w:rFonts w:hint="eastAsia"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 </w:t>
      </w:r>
    </w:p>
    <w:p>
      <w:pPr>
        <w:keepNext w:val="0"/>
        <w:keepLines w:val="0"/>
        <w:pageBreakBefore w:val="0"/>
        <w:kinsoku/>
        <w:wordWrap/>
        <w:overflowPunct/>
        <w:topLinePunct w:val="0"/>
        <w:autoSpaceDE/>
        <w:autoSpaceDN/>
        <w:bidi w:val="0"/>
        <w:adjustRightInd/>
        <w:snapToGrid/>
        <w:spacing w:line="240" w:lineRule="auto"/>
        <w:ind w:firstLine="537" w:firstLineChars="168"/>
        <w:textAlignment w:val="auto"/>
        <w:rPr>
          <w:rFonts w:hint="eastAsia"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z w:val="32"/>
          <w:szCs w:val="32"/>
        </w:rPr>
        <w:t>（二）初中综合素质评价结果达到普通高中录取要求的应届初中毕业生</w:t>
      </w:r>
      <w:r>
        <w:rPr>
          <w:rFonts w:hint="eastAsia" w:eastAsia="方正仿宋简体" w:cs="Times New Roman"/>
          <w:b w:val="0"/>
          <w:bCs w:val="0"/>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537" w:firstLineChars="168"/>
        <w:textAlignment w:val="auto"/>
        <w:rPr>
          <w:rFonts w:hint="eastAsia"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z w:val="32"/>
          <w:szCs w:val="32"/>
        </w:rPr>
        <w:t>（三）具有本师户籍，在师域外内初班毕业的应届初中毕业生</w:t>
      </w:r>
      <w:r>
        <w:rPr>
          <w:rFonts w:hint="eastAsia" w:eastAsia="方正仿宋简体" w:cs="Times New Roman"/>
          <w:b w:val="0"/>
          <w:bCs w:val="0"/>
          <w:sz w:val="32"/>
          <w:szCs w:val="32"/>
          <w:lang w:eastAsia="zh-CN"/>
        </w:rPr>
        <w:t>。</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黑体" w:hAnsi="黑体" w:eastAsia="黑体" w:cs="黑体"/>
          <w:b w:val="0"/>
          <w:bCs w:val="0"/>
          <w:kern w:val="2"/>
          <w:sz w:val="32"/>
          <w:szCs w:val="32"/>
          <w:highlight w:val="none"/>
          <w:lang w:val="en-US" w:eastAsia="zh-CN" w:bidi="ar-SA"/>
        </w:rPr>
      </w:pPr>
      <w:r>
        <w:rPr>
          <w:rFonts w:hint="default" w:ascii="黑体" w:hAnsi="黑体" w:eastAsia="黑体" w:cs="黑体"/>
          <w:b w:val="0"/>
          <w:bCs w:val="0"/>
          <w:kern w:val="2"/>
          <w:sz w:val="32"/>
          <w:szCs w:val="32"/>
          <w:highlight w:val="none"/>
          <w:lang w:val="en-US" w:eastAsia="zh-CN" w:bidi="ar-SA"/>
        </w:rPr>
        <w:t>四、招生计划</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师市教育局根据初中毕业生</w:t>
      </w:r>
      <w:r>
        <w:rPr>
          <w:rFonts w:hint="default" w:ascii="Times New Roman" w:hAnsi="Times New Roman" w:eastAsia="方正仿宋简体" w:cs="Times New Roman"/>
          <w:b w:val="0"/>
          <w:bCs w:val="0"/>
          <w:sz w:val="32"/>
          <w:szCs w:val="32"/>
          <w:lang w:val="en-US" w:eastAsia="zh-CN"/>
        </w:rPr>
        <w:t>人数</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普职协调发展</w:t>
      </w:r>
      <w:r>
        <w:rPr>
          <w:rFonts w:hint="default" w:ascii="Times New Roman" w:hAnsi="Times New Roman" w:eastAsia="方正仿宋简体" w:cs="Times New Roman"/>
          <w:b w:val="0"/>
          <w:bCs w:val="0"/>
          <w:sz w:val="32"/>
          <w:szCs w:val="32"/>
        </w:rPr>
        <w:t>要求和普通高中学校布局、办学条件、办学规模、办学水平等因素，科学合理编制普通高中学校招生计划</w:t>
      </w:r>
      <w:r>
        <w:rPr>
          <w:rFonts w:hint="eastAsia" w:eastAsia="方正仿宋简体" w:cs="Times New Roman"/>
          <w:b w:val="0"/>
          <w:bCs w:val="0"/>
          <w:sz w:val="32"/>
          <w:szCs w:val="32"/>
          <w:lang w:eastAsia="zh-CN"/>
        </w:rPr>
        <w:t>（</w:t>
      </w:r>
      <w:r>
        <w:rPr>
          <w:rFonts w:hint="eastAsia" w:eastAsia="方正仿宋简体" w:cs="Times New Roman"/>
          <w:b w:val="0"/>
          <w:bCs w:val="0"/>
          <w:sz w:val="32"/>
          <w:szCs w:val="32"/>
          <w:lang w:val="en-US" w:eastAsia="zh-CN"/>
        </w:rPr>
        <w:t>见附表1</w:t>
      </w:r>
      <w:r>
        <w:rPr>
          <w:rFonts w:hint="eastAsia"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。经师市招生</w:t>
      </w:r>
      <w:r>
        <w:rPr>
          <w:rFonts w:hint="eastAsia" w:eastAsia="方正仿宋简体" w:cs="Times New Roman"/>
          <w:b w:val="0"/>
          <w:bCs w:val="0"/>
          <w:sz w:val="32"/>
          <w:szCs w:val="32"/>
          <w:lang w:val="en-US" w:eastAsia="zh-CN"/>
        </w:rPr>
        <w:t>录取</w:t>
      </w:r>
      <w:r>
        <w:rPr>
          <w:rFonts w:hint="default" w:ascii="Times New Roman" w:hAnsi="Times New Roman" w:eastAsia="方正仿宋简体" w:cs="Times New Roman"/>
          <w:b w:val="0"/>
          <w:bCs w:val="0"/>
          <w:sz w:val="32"/>
          <w:szCs w:val="32"/>
        </w:rPr>
        <w:t>工作小组研究后，统一下达各普通高中学校招生计划，各普通高中学校要严格执行。高中起始年级班额控制在5</w:t>
      </w:r>
      <w:r>
        <w:rPr>
          <w:rFonts w:hint="eastAsia" w:ascii="Times New Roman" w:hAnsi="Times New Roman" w:eastAsia="方正仿宋简体" w:cs="Times New Roman"/>
          <w:b w:val="0"/>
          <w:bCs w:val="0"/>
          <w:sz w:val="32"/>
          <w:szCs w:val="32"/>
          <w:lang w:val="en-US" w:eastAsia="zh-CN"/>
        </w:rPr>
        <w:t>5</w:t>
      </w:r>
      <w:r>
        <w:rPr>
          <w:rFonts w:hint="default" w:ascii="Times New Roman" w:hAnsi="Times New Roman" w:eastAsia="方正仿宋简体" w:cs="Times New Roman"/>
          <w:b w:val="0"/>
          <w:bCs w:val="0"/>
          <w:sz w:val="32"/>
          <w:szCs w:val="32"/>
        </w:rPr>
        <w:t>人以内。艺术体育特长生纳入普通高中学校统一招生计划，招生人数不得超过招生计划总数的</w:t>
      </w:r>
      <w:r>
        <w:rPr>
          <w:rFonts w:hint="eastAsia" w:ascii="Times New Roman" w:hAnsi="Times New Roman" w:eastAsia="方正仿宋简体" w:cs="Times New Roman"/>
          <w:b w:val="0"/>
          <w:bCs w:val="0"/>
          <w:sz w:val="32"/>
          <w:szCs w:val="32"/>
          <w:lang w:val="en-US" w:eastAsia="zh-CN"/>
        </w:rPr>
        <w:t>10</w:t>
      </w:r>
      <w:r>
        <w:rPr>
          <w:rFonts w:hint="default" w:ascii="Times New Roman" w:hAnsi="Times New Roman" w:eastAsia="方正仿宋简体" w:cs="Times New Roman"/>
          <w:b w:val="0"/>
          <w:bCs w:val="0"/>
          <w:sz w:val="32"/>
          <w:szCs w:val="32"/>
        </w:rPr>
        <w:t>%，并在招生计划中单列</w:t>
      </w:r>
      <w:r>
        <w:rPr>
          <w:rFonts w:hint="eastAsia" w:ascii="Times New Roman" w:hAnsi="Times New Roman"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lang w:val="en-US" w:eastAsia="zh-CN"/>
        </w:rPr>
        <w:t>师市教育局统一</w:t>
      </w:r>
      <w:r>
        <w:rPr>
          <w:rFonts w:hint="default" w:ascii="Times New Roman" w:hAnsi="Times New Roman" w:eastAsia="方正仿宋简体" w:cs="Times New Roman"/>
          <w:b w:val="0"/>
          <w:bCs w:val="0"/>
          <w:sz w:val="32"/>
          <w:szCs w:val="32"/>
        </w:rPr>
        <w:t>组织</w:t>
      </w:r>
      <w:r>
        <w:rPr>
          <w:rFonts w:hint="eastAsia" w:eastAsia="方正仿宋简体" w:cs="Times New Roman"/>
          <w:b w:val="0"/>
          <w:bCs w:val="0"/>
          <w:sz w:val="32"/>
          <w:szCs w:val="32"/>
          <w:lang w:val="en-US" w:eastAsia="zh-CN"/>
        </w:rPr>
        <w:t>艺体生</w:t>
      </w:r>
      <w:r>
        <w:rPr>
          <w:rFonts w:hint="eastAsia" w:ascii="Times New Roman" w:hAnsi="Times New Roman" w:eastAsia="方正仿宋简体" w:cs="Times New Roman"/>
          <w:b w:val="0"/>
          <w:bCs w:val="0"/>
          <w:sz w:val="32"/>
          <w:szCs w:val="32"/>
          <w:lang w:eastAsia="zh-CN"/>
        </w:rPr>
        <w:t>专项测试</w:t>
      </w:r>
      <w:r>
        <w:rPr>
          <w:rFonts w:hint="default" w:ascii="Times New Roman" w:hAnsi="Times New Roman" w:eastAsia="方正仿宋简体" w:cs="Times New Roman"/>
          <w:b w:val="0"/>
          <w:bCs w:val="0"/>
          <w:sz w:val="32"/>
          <w:szCs w:val="32"/>
        </w:rPr>
        <w:t>。</w:t>
      </w:r>
    </w:p>
    <w:p>
      <w:pPr>
        <w:pStyle w:val="4"/>
        <w:rPr>
          <w:rFonts w:hint="default"/>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附表1.2023年师市各高中学校高中</w:t>
      </w:r>
      <w:r>
        <w:rPr>
          <w:rFonts w:hint="default" w:ascii="Times New Roman" w:hAnsi="Times New Roman" w:eastAsia="方正仿宋简体" w:cs="Times New Roman"/>
          <w:b w:val="0"/>
          <w:bCs w:val="0"/>
          <w:sz w:val="32"/>
          <w:szCs w:val="32"/>
        </w:rPr>
        <w:t>招生</w:t>
      </w:r>
      <w:r>
        <w:rPr>
          <w:rFonts w:hint="eastAsia" w:ascii="Times New Roman" w:hAnsi="Times New Roman" w:eastAsia="方正仿宋简体" w:cs="Times New Roman"/>
          <w:b w:val="0"/>
          <w:bCs w:val="0"/>
          <w:sz w:val="32"/>
          <w:szCs w:val="32"/>
          <w:lang w:val="en-US" w:eastAsia="zh-CN"/>
        </w:rPr>
        <w:t>计划及</w:t>
      </w:r>
      <w:r>
        <w:rPr>
          <w:rFonts w:hint="default" w:ascii="Times New Roman" w:hAnsi="Times New Roman" w:eastAsia="方正仿宋简体" w:cs="Times New Roman"/>
          <w:b w:val="0"/>
          <w:bCs w:val="0"/>
          <w:sz w:val="32"/>
          <w:szCs w:val="32"/>
        </w:rPr>
        <w:t>最低控制</w:t>
      </w:r>
      <w:r>
        <w:rPr>
          <w:rFonts w:hint="eastAsia" w:eastAsia="方正仿宋简体" w:cs="Times New Roman"/>
          <w:b w:val="0"/>
          <w:bCs w:val="0"/>
          <w:sz w:val="32"/>
          <w:szCs w:val="32"/>
          <w:lang w:val="en-US" w:eastAsia="zh-CN"/>
        </w:rPr>
        <w:t>分数</w:t>
      </w:r>
      <w:r>
        <w:rPr>
          <w:rFonts w:hint="default" w:ascii="Times New Roman" w:hAnsi="Times New Roman" w:eastAsia="方正仿宋简体" w:cs="Times New Roman"/>
          <w:b w:val="0"/>
          <w:bCs w:val="0"/>
          <w:sz w:val="32"/>
          <w:szCs w:val="32"/>
        </w:rPr>
        <w:t>线</w:t>
      </w:r>
    </w:p>
    <w:tbl>
      <w:tblPr>
        <w:tblStyle w:val="10"/>
        <w:tblpPr w:leftFromText="180" w:rightFromText="180" w:vertAnchor="text" w:horzAnchor="page" w:tblpXSpec="center" w:tblpY="378"/>
        <w:tblOverlap w:val="never"/>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2811"/>
        <w:gridCol w:w="3495"/>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8" w:type="dxa"/>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b/>
                <w:bCs/>
                <w:kern w:val="2"/>
                <w:sz w:val="32"/>
                <w:szCs w:val="32"/>
              </w:rPr>
            </w:pPr>
            <w:r>
              <w:rPr>
                <w:rFonts w:hint="default" w:ascii="Times New Roman" w:hAnsi="Times New Roman" w:eastAsia="方正仿宋简体" w:cs="Times New Roman"/>
                <w:b/>
                <w:bCs/>
                <w:kern w:val="2"/>
                <w:sz w:val="32"/>
                <w:szCs w:val="32"/>
              </w:rPr>
              <w:t>序号</w:t>
            </w:r>
          </w:p>
        </w:tc>
        <w:tc>
          <w:tcPr>
            <w:tcW w:w="2811" w:type="dxa"/>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b/>
                <w:bCs/>
                <w:kern w:val="2"/>
                <w:sz w:val="32"/>
                <w:szCs w:val="32"/>
              </w:rPr>
            </w:pPr>
            <w:r>
              <w:rPr>
                <w:rFonts w:hint="default" w:ascii="Times New Roman" w:hAnsi="Times New Roman" w:eastAsia="方正仿宋简体" w:cs="Times New Roman"/>
                <w:b/>
                <w:bCs/>
                <w:kern w:val="2"/>
                <w:sz w:val="32"/>
                <w:szCs w:val="32"/>
              </w:rPr>
              <w:t>学校名称</w:t>
            </w:r>
          </w:p>
        </w:tc>
        <w:tc>
          <w:tcPr>
            <w:tcW w:w="3495" w:type="dxa"/>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imes New Roman" w:hAnsi="Times New Roman" w:eastAsia="方正仿宋简体" w:cs="Times New Roman"/>
                <w:b/>
                <w:bCs/>
                <w:kern w:val="2"/>
                <w:sz w:val="32"/>
                <w:szCs w:val="32"/>
                <w:lang w:val="en-US" w:eastAsia="zh-CN"/>
              </w:rPr>
            </w:pPr>
            <w:r>
              <w:rPr>
                <w:rFonts w:hint="eastAsia" w:ascii="Times New Roman" w:hAnsi="Times New Roman" w:eastAsia="方正仿宋简体" w:cs="Times New Roman"/>
                <w:b/>
                <w:bCs/>
                <w:kern w:val="2"/>
                <w:sz w:val="32"/>
                <w:szCs w:val="32"/>
                <w:lang w:val="en-US" w:eastAsia="zh-CN"/>
              </w:rPr>
              <w:t>2023年招生计划</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b/>
                <w:bCs/>
                <w:kern w:val="2"/>
                <w:sz w:val="32"/>
                <w:szCs w:val="32"/>
              </w:rPr>
            </w:pPr>
            <w:r>
              <w:rPr>
                <w:rFonts w:hint="eastAsia" w:ascii="Times New Roman" w:hAnsi="Times New Roman" w:eastAsia="方正仿宋简体" w:cs="Times New Roman"/>
                <w:b/>
                <w:bCs/>
                <w:kern w:val="2"/>
                <w:sz w:val="32"/>
                <w:szCs w:val="32"/>
                <w:lang w:val="en-US" w:eastAsia="zh-CN"/>
              </w:rPr>
              <w:t>（人）</w:t>
            </w:r>
          </w:p>
        </w:tc>
        <w:tc>
          <w:tcPr>
            <w:tcW w:w="2545" w:type="dxa"/>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imes New Roman" w:hAnsi="Times New Roman" w:eastAsia="方正仿宋简体" w:cs="Times New Roman"/>
                <w:b/>
                <w:bCs/>
                <w:kern w:val="2"/>
                <w:sz w:val="32"/>
                <w:szCs w:val="32"/>
                <w:lang w:val="en-US" w:eastAsia="zh-CN"/>
              </w:rPr>
            </w:pPr>
            <w:r>
              <w:rPr>
                <w:rFonts w:hint="eastAsia" w:ascii="Times New Roman" w:hAnsi="Times New Roman" w:eastAsia="方正仿宋简体" w:cs="Times New Roman"/>
                <w:b/>
                <w:bCs/>
                <w:color w:val="auto"/>
                <w:kern w:val="2"/>
                <w:sz w:val="32"/>
                <w:szCs w:val="32"/>
                <w:lang w:val="en-US" w:eastAsia="zh-CN"/>
              </w:rPr>
              <w:t>平台最</w:t>
            </w:r>
            <w:r>
              <w:rPr>
                <w:rFonts w:hint="eastAsia" w:ascii="Times New Roman" w:hAnsi="Times New Roman" w:eastAsia="方正仿宋简体" w:cs="Times New Roman"/>
                <w:b/>
                <w:bCs/>
                <w:kern w:val="2"/>
                <w:sz w:val="32"/>
                <w:szCs w:val="32"/>
                <w:lang w:val="en-US" w:eastAsia="zh-CN"/>
              </w:rPr>
              <w:t>低控制</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宋体" w:cs="宋体"/>
                <w:b/>
                <w:bCs/>
                <w:kern w:val="2"/>
                <w:sz w:val="28"/>
                <w:szCs w:val="28"/>
                <w:lang w:val="en-US" w:eastAsia="zh-CN" w:bidi="ar-SA"/>
              </w:rPr>
            </w:pPr>
            <w:r>
              <w:rPr>
                <w:rFonts w:hint="eastAsia" w:ascii="Times New Roman" w:hAnsi="Times New Roman" w:eastAsia="方正仿宋简体" w:cs="Times New Roman"/>
                <w:b/>
                <w:bCs/>
                <w:kern w:val="2"/>
                <w:sz w:val="32"/>
                <w:szCs w:val="32"/>
                <w:lang w:val="en-US" w:eastAsia="zh-CN"/>
              </w:rPr>
              <w:t>分数线（分）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8" w:type="dxa"/>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方正仿宋简体" w:cs="Times New Roman"/>
                <w:b w:val="0"/>
                <w:bCs w:val="0"/>
                <w:kern w:val="2"/>
                <w:sz w:val="32"/>
                <w:szCs w:val="32"/>
              </w:rPr>
            </w:pPr>
            <w:r>
              <w:rPr>
                <w:rFonts w:hint="default" w:ascii="Times New Roman" w:hAnsi="Times New Roman" w:eastAsia="方正仿宋简体" w:cs="Times New Roman"/>
                <w:b w:val="0"/>
                <w:bCs w:val="0"/>
                <w:kern w:val="2"/>
                <w:sz w:val="32"/>
                <w:szCs w:val="32"/>
              </w:rPr>
              <w:t>1</w:t>
            </w:r>
          </w:p>
        </w:tc>
        <w:tc>
          <w:tcPr>
            <w:tcW w:w="2811" w:type="dxa"/>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b w:val="0"/>
                <w:bCs w:val="0"/>
                <w:kern w:val="2"/>
                <w:sz w:val="32"/>
                <w:szCs w:val="32"/>
              </w:rPr>
            </w:pPr>
            <w:r>
              <w:rPr>
                <w:rFonts w:hint="default" w:ascii="Times New Roman" w:hAnsi="Times New Roman" w:eastAsia="方正仿宋简体" w:cs="Times New Roman"/>
                <w:b w:val="0"/>
                <w:bCs w:val="0"/>
                <w:kern w:val="2"/>
                <w:sz w:val="32"/>
                <w:szCs w:val="32"/>
              </w:rPr>
              <w:t>五家渠高级中学</w:t>
            </w:r>
          </w:p>
        </w:tc>
        <w:tc>
          <w:tcPr>
            <w:tcW w:w="3495" w:type="dxa"/>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b w:val="0"/>
                <w:bCs w:val="0"/>
                <w:kern w:val="2"/>
                <w:sz w:val="32"/>
                <w:szCs w:val="32"/>
              </w:rPr>
            </w:pPr>
            <w:r>
              <w:rPr>
                <w:rFonts w:hint="default" w:ascii="Times New Roman" w:hAnsi="Times New Roman" w:eastAsia="方正仿宋简体" w:cs="Times New Roman"/>
                <w:b w:val="0"/>
                <w:bCs w:val="0"/>
                <w:color w:val="auto"/>
                <w:kern w:val="2"/>
                <w:sz w:val="32"/>
                <w:szCs w:val="32"/>
              </w:rPr>
              <w:t>700人（含艺体生</w:t>
            </w:r>
            <w:r>
              <w:rPr>
                <w:rFonts w:hint="eastAsia" w:ascii="Times New Roman" w:hAnsi="Times New Roman" w:eastAsia="方正仿宋简体" w:cs="Times New Roman"/>
                <w:b w:val="0"/>
                <w:bCs w:val="0"/>
                <w:color w:val="auto"/>
                <w:kern w:val="2"/>
                <w:sz w:val="32"/>
                <w:szCs w:val="32"/>
                <w:lang w:val="en-US" w:eastAsia="zh-CN"/>
              </w:rPr>
              <w:t>40</w:t>
            </w:r>
            <w:r>
              <w:rPr>
                <w:rFonts w:hint="default" w:ascii="Times New Roman" w:hAnsi="Times New Roman" w:eastAsia="方正仿宋简体" w:cs="Times New Roman"/>
                <w:b w:val="0"/>
                <w:bCs w:val="0"/>
                <w:color w:val="auto"/>
                <w:kern w:val="2"/>
                <w:sz w:val="32"/>
                <w:szCs w:val="32"/>
              </w:rPr>
              <w:t>人）</w:t>
            </w:r>
          </w:p>
        </w:tc>
        <w:tc>
          <w:tcPr>
            <w:tcW w:w="2545" w:type="dxa"/>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b w:val="0"/>
                <w:bCs w:val="0"/>
                <w:color w:val="auto"/>
                <w:kern w:val="2"/>
                <w:sz w:val="32"/>
                <w:szCs w:val="32"/>
                <w:lang w:val="en-US" w:eastAsia="zh-CN"/>
              </w:rPr>
            </w:pPr>
            <w:r>
              <w:rPr>
                <w:rFonts w:hint="eastAsia" w:ascii="Times New Roman" w:hAnsi="Times New Roman" w:eastAsia="方正仿宋简体" w:cs="Times New Roman"/>
                <w:b w:val="0"/>
                <w:bCs w:val="0"/>
                <w:color w:val="auto"/>
                <w:kern w:val="2"/>
                <w:sz w:val="32"/>
                <w:szCs w:val="32"/>
                <w:lang w:val="en-US" w:eastAsia="zh-CN"/>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768" w:type="dxa"/>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方正仿宋简体" w:cs="Times New Roman"/>
                <w:b w:val="0"/>
                <w:bCs w:val="0"/>
                <w:kern w:val="2"/>
                <w:sz w:val="32"/>
                <w:szCs w:val="32"/>
              </w:rPr>
            </w:pPr>
            <w:r>
              <w:rPr>
                <w:rFonts w:hint="default" w:ascii="Times New Roman" w:hAnsi="Times New Roman" w:eastAsia="方正仿宋简体" w:cs="Times New Roman"/>
                <w:b w:val="0"/>
                <w:bCs w:val="0"/>
                <w:kern w:val="2"/>
                <w:sz w:val="32"/>
                <w:szCs w:val="32"/>
              </w:rPr>
              <w:t>2</w:t>
            </w:r>
          </w:p>
        </w:tc>
        <w:tc>
          <w:tcPr>
            <w:tcW w:w="2811" w:type="dxa"/>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b w:val="0"/>
                <w:bCs w:val="0"/>
                <w:kern w:val="2"/>
                <w:sz w:val="32"/>
                <w:szCs w:val="32"/>
              </w:rPr>
            </w:pPr>
            <w:r>
              <w:rPr>
                <w:rFonts w:hint="default" w:ascii="Times New Roman" w:hAnsi="Times New Roman" w:eastAsia="方正仿宋简体" w:cs="Times New Roman"/>
                <w:b w:val="0"/>
                <w:bCs w:val="0"/>
                <w:kern w:val="2"/>
                <w:sz w:val="32"/>
                <w:szCs w:val="32"/>
              </w:rPr>
              <w:t>五家渠第三中学</w:t>
            </w:r>
          </w:p>
        </w:tc>
        <w:tc>
          <w:tcPr>
            <w:tcW w:w="3495" w:type="dxa"/>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b w:val="0"/>
                <w:bCs w:val="0"/>
                <w:kern w:val="2"/>
                <w:sz w:val="32"/>
                <w:szCs w:val="32"/>
              </w:rPr>
            </w:pPr>
            <w:r>
              <w:rPr>
                <w:rFonts w:hint="default" w:ascii="Times New Roman" w:hAnsi="Times New Roman" w:eastAsia="方正仿宋简体" w:cs="Times New Roman"/>
                <w:b w:val="0"/>
                <w:bCs w:val="0"/>
                <w:color w:val="auto"/>
                <w:kern w:val="2"/>
                <w:sz w:val="32"/>
                <w:szCs w:val="32"/>
              </w:rPr>
              <w:t>500人（含艺体生</w:t>
            </w:r>
            <w:r>
              <w:rPr>
                <w:rFonts w:hint="eastAsia" w:ascii="Times New Roman" w:hAnsi="Times New Roman" w:eastAsia="方正仿宋简体" w:cs="Times New Roman"/>
                <w:b w:val="0"/>
                <w:bCs w:val="0"/>
                <w:color w:val="auto"/>
                <w:kern w:val="2"/>
                <w:sz w:val="32"/>
                <w:szCs w:val="32"/>
                <w:lang w:val="en-US" w:eastAsia="zh-CN"/>
              </w:rPr>
              <w:t>50</w:t>
            </w:r>
            <w:r>
              <w:rPr>
                <w:rFonts w:hint="default" w:ascii="Times New Roman" w:hAnsi="Times New Roman" w:eastAsia="方正仿宋简体" w:cs="Times New Roman"/>
                <w:b w:val="0"/>
                <w:bCs w:val="0"/>
                <w:color w:val="auto"/>
                <w:kern w:val="2"/>
                <w:sz w:val="32"/>
                <w:szCs w:val="32"/>
              </w:rPr>
              <w:t>人）</w:t>
            </w:r>
          </w:p>
        </w:tc>
        <w:tc>
          <w:tcPr>
            <w:tcW w:w="2545" w:type="dxa"/>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b w:val="0"/>
                <w:bCs w:val="0"/>
                <w:color w:val="auto"/>
                <w:kern w:val="2"/>
                <w:sz w:val="32"/>
                <w:szCs w:val="32"/>
                <w:lang w:val="en-US" w:eastAsia="zh-CN"/>
              </w:rPr>
            </w:pPr>
            <w:r>
              <w:rPr>
                <w:rFonts w:hint="eastAsia" w:ascii="Times New Roman" w:hAnsi="Times New Roman" w:eastAsia="方正仿宋简体" w:cs="Times New Roman"/>
                <w:b w:val="0"/>
                <w:bCs w:val="0"/>
                <w:color w:val="auto"/>
                <w:kern w:val="2"/>
                <w:sz w:val="32"/>
                <w:szCs w:val="32"/>
                <w:lang w:val="en-US" w:eastAsia="zh-CN"/>
              </w:rPr>
              <w:t>516.8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8" w:type="dxa"/>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方正仿宋简体" w:cs="Times New Roman"/>
                <w:b w:val="0"/>
                <w:bCs w:val="0"/>
                <w:kern w:val="2"/>
                <w:sz w:val="32"/>
                <w:szCs w:val="32"/>
              </w:rPr>
            </w:pPr>
            <w:r>
              <w:rPr>
                <w:rFonts w:hint="default" w:ascii="Times New Roman" w:hAnsi="Times New Roman" w:eastAsia="方正仿宋简体" w:cs="Times New Roman"/>
                <w:b w:val="0"/>
                <w:bCs w:val="0"/>
                <w:kern w:val="2"/>
                <w:sz w:val="32"/>
                <w:szCs w:val="32"/>
              </w:rPr>
              <w:t>3</w:t>
            </w:r>
          </w:p>
        </w:tc>
        <w:tc>
          <w:tcPr>
            <w:tcW w:w="2811" w:type="dxa"/>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b w:val="0"/>
                <w:bCs w:val="0"/>
                <w:kern w:val="2"/>
                <w:sz w:val="32"/>
                <w:szCs w:val="32"/>
              </w:rPr>
            </w:pPr>
            <w:r>
              <w:rPr>
                <w:rFonts w:hint="default" w:ascii="Times New Roman" w:hAnsi="Times New Roman" w:eastAsia="方正仿宋简体" w:cs="Times New Roman"/>
                <w:b w:val="0"/>
                <w:bCs w:val="0"/>
                <w:kern w:val="2"/>
                <w:sz w:val="32"/>
                <w:szCs w:val="32"/>
              </w:rPr>
              <w:t>芳草湖农场中学</w:t>
            </w:r>
          </w:p>
        </w:tc>
        <w:tc>
          <w:tcPr>
            <w:tcW w:w="3495" w:type="dxa"/>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b w:val="0"/>
                <w:bCs w:val="0"/>
                <w:kern w:val="2"/>
                <w:sz w:val="32"/>
                <w:szCs w:val="32"/>
              </w:rPr>
            </w:pPr>
            <w:r>
              <w:rPr>
                <w:rFonts w:hint="eastAsia" w:ascii="Times New Roman" w:hAnsi="Times New Roman" w:eastAsia="方正仿宋简体" w:cs="Times New Roman"/>
                <w:b w:val="0"/>
                <w:bCs w:val="0"/>
                <w:color w:val="auto"/>
                <w:kern w:val="2"/>
                <w:sz w:val="32"/>
                <w:szCs w:val="32"/>
                <w:lang w:val="en-US" w:eastAsia="zh-CN"/>
              </w:rPr>
              <w:t>450</w:t>
            </w:r>
            <w:r>
              <w:rPr>
                <w:rFonts w:hint="default" w:ascii="Times New Roman" w:hAnsi="Times New Roman" w:eastAsia="方正仿宋简体" w:cs="Times New Roman"/>
                <w:b w:val="0"/>
                <w:bCs w:val="0"/>
                <w:color w:val="auto"/>
                <w:kern w:val="2"/>
                <w:sz w:val="32"/>
                <w:szCs w:val="32"/>
              </w:rPr>
              <w:t>人（含艺体生</w:t>
            </w:r>
            <w:r>
              <w:rPr>
                <w:rFonts w:hint="eastAsia" w:ascii="Times New Roman" w:hAnsi="Times New Roman" w:eastAsia="方正仿宋简体" w:cs="Times New Roman"/>
                <w:b w:val="0"/>
                <w:bCs w:val="0"/>
                <w:color w:val="auto"/>
                <w:kern w:val="2"/>
                <w:sz w:val="32"/>
                <w:szCs w:val="32"/>
                <w:lang w:val="en-US" w:eastAsia="zh-CN"/>
              </w:rPr>
              <w:t>50</w:t>
            </w:r>
            <w:r>
              <w:rPr>
                <w:rFonts w:hint="default" w:ascii="Times New Roman" w:hAnsi="Times New Roman" w:eastAsia="方正仿宋简体" w:cs="Times New Roman"/>
                <w:b w:val="0"/>
                <w:bCs w:val="0"/>
                <w:color w:val="auto"/>
                <w:kern w:val="2"/>
                <w:sz w:val="32"/>
                <w:szCs w:val="32"/>
              </w:rPr>
              <w:t>人）</w:t>
            </w:r>
          </w:p>
        </w:tc>
        <w:tc>
          <w:tcPr>
            <w:tcW w:w="2545" w:type="dxa"/>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b w:val="0"/>
                <w:bCs w:val="0"/>
                <w:color w:val="auto"/>
                <w:kern w:val="2"/>
                <w:sz w:val="32"/>
                <w:szCs w:val="32"/>
                <w:lang w:val="en-US" w:eastAsia="zh-CN"/>
              </w:rPr>
            </w:pPr>
            <w:r>
              <w:rPr>
                <w:rFonts w:hint="eastAsia" w:ascii="Times New Roman" w:hAnsi="Times New Roman" w:eastAsia="方正仿宋简体" w:cs="Times New Roman"/>
                <w:b w:val="0"/>
                <w:bCs w:val="0"/>
                <w:color w:val="auto"/>
                <w:kern w:val="2"/>
                <w:sz w:val="32"/>
                <w:szCs w:val="32"/>
                <w:lang w:val="en-US" w:eastAsia="zh-CN"/>
              </w:rPr>
              <w:t>441.8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8" w:type="dxa"/>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方正仿宋简体" w:cs="Times New Roman"/>
                <w:b w:val="0"/>
                <w:bCs w:val="0"/>
                <w:kern w:val="2"/>
                <w:sz w:val="32"/>
                <w:szCs w:val="32"/>
              </w:rPr>
            </w:pPr>
            <w:r>
              <w:rPr>
                <w:rFonts w:hint="default" w:ascii="Times New Roman" w:hAnsi="Times New Roman" w:eastAsia="方正仿宋简体" w:cs="Times New Roman"/>
                <w:b w:val="0"/>
                <w:bCs w:val="0"/>
                <w:kern w:val="2"/>
                <w:sz w:val="32"/>
                <w:szCs w:val="32"/>
              </w:rPr>
              <w:t>4</w:t>
            </w:r>
          </w:p>
        </w:tc>
        <w:tc>
          <w:tcPr>
            <w:tcW w:w="2811" w:type="dxa"/>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b w:val="0"/>
                <w:bCs w:val="0"/>
                <w:kern w:val="2"/>
                <w:sz w:val="32"/>
                <w:szCs w:val="32"/>
              </w:rPr>
            </w:pPr>
            <w:r>
              <w:rPr>
                <w:rFonts w:hint="default" w:ascii="Times New Roman" w:hAnsi="Times New Roman" w:eastAsia="方正仿宋简体" w:cs="Times New Roman"/>
                <w:b w:val="0"/>
                <w:bCs w:val="0"/>
                <w:kern w:val="2"/>
                <w:sz w:val="32"/>
                <w:szCs w:val="32"/>
              </w:rPr>
              <w:t>金科实验中学</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b w:val="0"/>
                <w:bCs w:val="0"/>
                <w:kern w:val="2"/>
                <w:sz w:val="32"/>
                <w:szCs w:val="32"/>
              </w:rPr>
            </w:pPr>
            <w:r>
              <w:rPr>
                <w:rFonts w:hint="eastAsia" w:eastAsia="方正仿宋简体" w:cs="Times New Roman"/>
                <w:b w:val="0"/>
                <w:bCs w:val="0"/>
                <w:color w:val="auto"/>
                <w:sz w:val="32"/>
                <w:szCs w:val="32"/>
                <w:lang w:val="en-US" w:eastAsia="zh-CN"/>
              </w:rPr>
              <w:t>（民办）</w:t>
            </w:r>
          </w:p>
        </w:tc>
        <w:tc>
          <w:tcPr>
            <w:tcW w:w="3495" w:type="dxa"/>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b w:val="0"/>
                <w:bCs w:val="0"/>
                <w:kern w:val="2"/>
                <w:sz w:val="32"/>
                <w:szCs w:val="32"/>
              </w:rPr>
            </w:pPr>
            <w:r>
              <w:rPr>
                <w:rFonts w:hint="eastAsia" w:ascii="Times New Roman" w:hAnsi="Times New Roman" w:eastAsia="方正仿宋简体" w:cs="Times New Roman"/>
                <w:b w:val="0"/>
                <w:bCs w:val="0"/>
                <w:color w:val="auto"/>
                <w:kern w:val="2"/>
                <w:sz w:val="32"/>
                <w:szCs w:val="32"/>
                <w:lang w:val="en-US" w:eastAsia="zh-CN"/>
              </w:rPr>
              <w:t>5</w:t>
            </w:r>
            <w:r>
              <w:rPr>
                <w:rFonts w:hint="default" w:ascii="Times New Roman" w:hAnsi="Times New Roman" w:eastAsia="方正仿宋简体" w:cs="Times New Roman"/>
                <w:b w:val="0"/>
                <w:bCs w:val="0"/>
                <w:color w:val="auto"/>
                <w:kern w:val="2"/>
                <w:sz w:val="32"/>
                <w:szCs w:val="32"/>
              </w:rPr>
              <w:t>00人</w:t>
            </w:r>
          </w:p>
        </w:tc>
        <w:tc>
          <w:tcPr>
            <w:tcW w:w="2545" w:type="dxa"/>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b w:val="0"/>
                <w:bCs w:val="0"/>
                <w:color w:val="auto"/>
                <w:kern w:val="2"/>
                <w:sz w:val="32"/>
                <w:szCs w:val="32"/>
                <w:lang w:val="en-US" w:eastAsia="zh-CN"/>
              </w:rPr>
            </w:pPr>
            <w:r>
              <w:rPr>
                <w:rFonts w:hint="eastAsia" w:ascii="Times New Roman" w:hAnsi="Times New Roman" w:eastAsia="方正仿宋简体" w:cs="Times New Roman"/>
                <w:b w:val="0"/>
                <w:bCs w:val="0"/>
                <w:color w:val="auto"/>
                <w:kern w:val="2"/>
                <w:sz w:val="32"/>
                <w:szCs w:val="32"/>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768" w:type="dxa"/>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方正仿宋简体" w:cs="Times New Roman"/>
                <w:b w:val="0"/>
                <w:bCs w:val="0"/>
                <w:kern w:val="2"/>
                <w:sz w:val="32"/>
                <w:szCs w:val="32"/>
              </w:rPr>
            </w:pPr>
            <w:r>
              <w:rPr>
                <w:rFonts w:hint="default" w:ascii="Times New Roman" w:hAnsi="Times New Roman" w:eastAsia="方正仿宋简体" w:cs="Times New Roman"/>
                <w:b w:val="0"/>
                <w:bCs w:val="0"/>
                <w:kern w:val="2"/>
                <w:sz w:val="32"/>
                <w:szCs w:val="32"/>
              </w:rPr>
              <w:t>5</w:t>
            </w:r>
          </w:p>
        </w:tc>
        <w:tc>
          <w:tcPr>
            <w:tcW w:w="2811" w:type="dxa"/>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b w:val="0"/>
                <w:bCs w:val="0"/>
                <w:kern w:val="2"/>
                <w:sz w:val="32"/>
                <w:szCs w:val="32"/>
              </w:rPr>
            </w:pPr>
            <w:r>
              <w:rPr>
                <w:rFonts w:hint="default" w:ascii="Times New Roman" w:hAnsi="Times New Roman" w:eastAsia="方正仿宋简体" w:cs="Times New Roman"/>
                <w:b w:val="0"/>
                <w:bCs w:val="0"/>
                <w:kern w:val="2"/>
                <w:sz w:val="32"/>
                <w:szCs w:val="32"/>
              </w:rPr>
              <w:t>奇台农场中学</w:t>
            </w:r>
          </w:p>
        </w:tc>
        <w:tc>
          <w:tcPr>
            <w:tcW w:w="3495" w:type="dxa"/>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b w:val="0"/>
                <w:bCs w:val="0"/>
                <w:kern w:val="2"/>
                <w:sz w:val="32"/>
                <w:szCs w:val="32"/>
              </w:rPr>
            </w:pPr>
            <w:r>
              <w:rPr>
                <w:rFonts w:hint="eastAsia" w:ascii="Times New Roman" w:hAnsi="Times New Roman" w:eastAsia="方正仿宋简体" w:cs="Times New Roman"/>
                <w:b w:val="0"/>
                <w:bCs w:val="0"/>
                <w:color w:val="auto"/>
                <w:kern w:val="2"/>
                <w:sz w:val="32"/>
                <w:szCs w:val="32"/>
                <w:lang w:val="en-US" w:eastAsia="zh-CN"/>
              </w:rPr>
              <w:t>300</w:t>
            </w:r>
            <w:r>
              <w:rPr>
                <w:rFonts w:hint="default" w:ascii="Times New Roman" w:hAnsi="Times New Roman" w:eastAsia="方正仿宋简体" w:cs="Times New Roman"/>
                <w:b w:val="0"/>
                <w:bCs w:val="0"/>
                <w:color w:val="auto"/>
                <w:kern w:val="2"/>
                <w:sz w:val="32"/>
                <w:szCs w:val="32"/>
              </w:rPr>
              <w:t>人（含艺体生</w:t>
            </w:r>
            <w:r>
              <w:rPr>
                <w:rFonts w:hint="eastAsia" w:ascii="Times New Roman" w:hAnsi="Times New Roman" w:eastAsia="方正仿宋简体" w:cs="Times New Roman"/>
                <w:b w:val="0"/>
                <w:bCs w:val="0"/>
                <w:color w:val="auto"/>
                <w:kern w:val="2"/>
                <w:sz w:val="32"/>
                <w:szCs w:val="32"/>
                <w:lang w:val="en-US" w:eastAsia="zh-CN"/>
              </w:rPr>
              <w:t>30</w:t>
            </w:r>
            <w:r>
              <w:rPr>
                <w:rFonts w:hint="default" w:ascii="Times New Roman" w:hAnsi="Times New Roman" w:eastAsia="方正仿宋简体" w:cs="Times New Roman"/>
                <w:b w:val="0"/>
                <w:bCs w:val="0"/>
                <w:color w:val="auto"/>
                <w:kern w:val="2"/>
                <w:sz w:val="32"/>
                <w:szCs w:val="32"/>
              </w:rPr>
              <w:t>人）</w:t>
            </w:r>
          </w:p>
        </w:tc>
        <w:tc>
          <w:tcPr>
            <w:tcW w:w="2545" w:type="dxa"/>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imes New Roman" w:hAnsi="Times New Roman" w:eastAsia="方正仿宋简体" w:cs="Times New Roman"/>
                <w:b w:val="0"/>
                <w:bCs w:val="0"/>
                <w:color w:val="auto"/>
                <w:kern w:val="2"/>
                <w:sz w:val="32"/>
                <w:szCs w:val="32"/>
                <w:lang w:val="en-US" w:eastAsia="zh-CN"/>
              </w:rPr>
            </w:pPr>
            <w:r>
              <w:rPr>
                <w:rFonts w:hint="eastAsia" w:ascii="Times New Roman" w:hAnsi="Times New Roman" w:eastAsia="方正仿宋简体" w:cs="Times New Roman"/>
                <w:b w:val="0"/>
                <w:bCs w:val="0"/>
                <w:color w:val="auto"/>
                <w:kern w:val="2"/>
                <w:sz w:val="32"/>
                <w:szCs w:val="32"/>
                <w:lang w:val="en-US" w:eastAsia="zh-CN"/>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768" w:type="dxa"/>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方正仿宋简体" w:cs="Times New Roman"/>
                <w:b w:val="0"/>
                <w:bCs w:val="0"/>
                <w:kern w:val="2"/>
                <w:sz w:val="32"/>
                <w:szCs w:val="32"/>
              </w:rPr>
            </w:pPr>
            <w:r>
              <w:rPr>
                <w:rFonts w:hint="default" w:ascii="Times New Roman" w:hAnsi="Times New Roman" w:eastAsia="方正仿宋简体" w:cs="Times New Roman"/>
                <w:b w:val="0"/>
                <w:bCs w:val="0"/>
                <w:kern w:val="2"/>
                <w:sz w:val="32"/>
                <w:szCs w:val="32"/>
              </w:rPr>
              <w:t>6</w:t>
            </w:r>
          </w:p>
        </w:tc>
        <w:tc>
          <w:tcPr>
            <w:tcW w:w="2811" w:type="dxa"/>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imes New Roman" w:hAnsi="Times New Roman" w:eastAsia="方正仿宋简体" w:cs="Times New Roman"/>
                <w:b w:val="0"/>
                <w:bCs w:val="0"/>
                <w:kern w:val="2"/>
                <w:sz w:val="32"/>
                <w:szCs w:val="32"/>
                <w:lang w:eastAsia="zh-CN"/>
              </w:rPr>
            </w:pPr>
            <w:r>
              <w:rPr>
                <w:rFonts w:hint="default" w:ascii="Times New Roman" w:hAnsi="Times New Roman" w:eastAsia="方正仿宋简体" w:cs="Times New Roman"/>
                <w:b w:val="0"/>
                <w:bCs w:val="0"/>
                <w:kern w:val="2"/>
                <w:sz w:val="32"/>
                <w:szCs w:val="32"/>
              </w:rPr>
              <w:t>恩科雨露实验</w:t>
            </w:r>
            <w:r>
              <w:rPr>
                <w:rFonts w:hint="eastAsia" w:ascii="Times New Roman" w:hAnsi="Times New Roman" w:eastAsia="方正仿宋简体" w:cs="Times New Roman"/>
                <w:b w:val="0"/>
                <w:bCs w:val="0"/>
                <w:kern w:val="2"/>
                <w:sz w:val="32"/>
                <w:szCs w:val="32"/>
                <w:lang w:val="en-US" w:eastAsia="zh-CN"/>
              </w:rPr>
              <w:t>学校</w:t>
            </w:r>
            <w:r>
              <w:rPr>
                <w:rFonts w:hint="eastAsia" w:eastAsia="方正仿宋简体" w:cs="Times New Roman"/>
                <w:b w:val="0"/>
                <w:bCs w:val="0"/>
                <w:color w:val="auto"/>
                <w:sz w:val="32"/>
                <w:szCs w:val="32"/>
                <w:lang w:val="en-US" w:eastAsia="zh-CN"/>
              </w:rPr>
              <w:t>（民办）</w:t>
            </w:r>
          </w:p>
        </w:tc>
        <w:tc>
          <w:tcPr>
            <w:tcW w:w="3495" w:type="dxa"/>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b w:val="0"/>
                <w:bCs w:val="0"/>
                <w:kern w:val="2"/>
                <w:sz w:val="32"/>
                <w:szCs w:val="32"/>
              </w:rPr>
            </w:pPr>
            <w:r>
              <w:rPr>
                <w:rFonts w:hint="default" w:ascii="Times New Roman" w:hAnsi="Times New Roman" w:eastAsia="方正仿宋简体" w:cs="Times New Roman"/>
                <w:b w:val="0"/>
                <w:bCs w:val="0"/>
                <w:color w:val="auto"/>
                <w:kern w:val="2"/>
                <w:sz w:val="32"/>
                <w:szCs w:val="32"/>
              </w:rPr>
              <w:t>300人</w:t>
            </w:r>
          </w:p>
        </w:tc>
        <w:tc>
          <w:tcPr>
            <w:tcW w:w="2545" w:type="dxa"/>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b w:val="0"/>
                <w:bCs w:val="0"/>
                <w:color w:val="auto"/>
                <w:kern w:val="2"/>
                <w:sz w:val="32"/>
                <w:szCs w:val="32"/>
                <w:lang w:val="en-US" w:eastAsia="zh-CN"/>
              </w:rPr>
            </w:pPr>
            <w:r>
              <w:rPr>
                <w:rFonts w:hint="eastAsia" w:ascii="Times New Roman" w:hAnsi="Times New Roman" w:eastAsia="方正仿宋简体" w:cs="Times New Roman"/>
                <w:b w:val="0"/>
                <w:bCs w:val="0"/>
                <w:color w:val="auto"/>
                <w:kern w:val="2"/>
                <w:sz w:val="32"/>
                <w:szCs w:val="32"/>
                <w:lang w:val="en-US" w:eastAsia="zh-CN"/>
              </w:rPr>
              <w:t>500</w:t>
            </w:r>
          </w:p>
        </w:tc>
      </w:tr>
    </w:tbl>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方正黑体简体" w:cs="Times New Roman"/>
          <w:b w:val="0"/>
          <w:bCs w:val="0"/>
          <w:color w:val="000000"/>
          <w:kern w:val="2"/>
          <w:sz w:val="32"/>
          <w:szCs w:val="32"/>
          <w:lang w:val="en-US" w:eastAsia="zh-CN"/>
        </w:rPr>
      </w:pPr>
      <w:r>
        <w:rPr>
          <w:rFonts w:hint="default" w:ascii="黑体" w:hAnsi="黑体" w:eastAsia="黑体" w:cs="黑体"/>
          <w:b w:val="0"/>
          <w:bCs w:val="0"/>
          <w:kern w:val="2"/>
          <w:sz w:val="32"/>
          <w:szCs w:val="32"/>
          <w:highlight w:val="none"/>
          <w:lang w:val="en-US" w:eastAsia="zh-CN" w:bidi="ar-SA"/>
        </w:rPr>
        <w:t>五、招生方式</w:t>
      </w:r>
      <w:r>
        <w:rPr>
          <w:rFonts w:hint="eastAsia" w:ascii="黑体" w:hAnsi="黑体" w:eastAsia="黑体" w:cs="黑体"/>
          <w:b w:val="0"/>
          <w:bCs w:val="0"/>
          <w:kern w:val="2"/>
          <w:sz w:val="32"/>
          <w:szCs w:val="32"/>
          <w:highlight w:val="none"/>
          <w:lang w:val="en-US" w:eastAsia="zh-CN" w:bidi="ar-SA"/>
        </w:rPr>
        <w:t xml:space="preserve">  </w:t>
      </w:r>
      <w:r>
        <w:rPr>
          <w:rFonts w:hint="eastAsia" w:ascii="Times New Roman" w:hAnsi="Times New Roman" w:eastAsia="方正黑体简体" w:cs="Times New Roman"/>
          <w:b w:val="0"/>
          <w:bCs w:val="0"/>
          <w:color w:val="000000"/>
          <w:kern w:val="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firstLine="537" w:firstLineChars="168"/>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按照师市教育局下达的招生计划、在师市高中阶段招生工作领导小组统一领导下，进行统一招生录取工作。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1.录取依据。</w:t>
      </w:r>
    </w:p>
    <w:p>
      <w:pPr>
        <w:keepNext w:val="0"/>
        <w:keepLines w:val="0"/>
        <w:pageBreakBefore w:val="0"/>
        <w:kinsoku/>
        <w:wordWrap/>
        <w:overflowPunct/>
        <w:topLinePunct w:val="0"/>
        <w:autoSpaceDE/>
        <w:autoSpaceDN/>
        <w:bidi w:val="0"/>
        <w:adjustRightInd/>
        <w:snapToGrid/>
        <w:spacing w:line="240" w:lineRule="auto"/>
        <w:ind w:firstLine="537" w:firstLineChars="168"/>
        <w:textAlignment w:val="auto"/>
        <w:rPr>
          <w:rFonts w:hint="default" w:ascii="Times New Roman" w:hAnsi="Times New Roman" w:eastAsia="方正仿宋简体" w:cs="Times New Roman"/>
          <w:b w:val="0"/>
          <w:bCs w:val="0"/>
          <w:color w:val="auto"/>
          <w:sz w:val="32"/>
          <w:szCs w:val="32"/>
        </w:rPr>
      </w:pPr>
      <w:r>
        <w:rPr>
          <w:rFonts w:hint="eastAsia" w:eastAsia="方正仿宋简体" w:cs="Times New Roman"/>
          <w:b w:val="0"/>
          <w:bCs w:val="0"/>
          <w:color w:val="auto"/>
          <w:sz w:val="32"/>
          <w:szCs w:val="32"/>
          <w:lang w:eastAsia="zh-CN"/>
        </w:rPr>
        <w:t>（</w:t>
      </w:r>
      <w:r>
        <w:rPr>
          <w:rFonts w:hint="eastAsia" w:eastAsia="方正仿宋简体" w:cs="Times New Roman"/>
          <w:b w:val="0"/>
          <w:bCs w:val="0"/>
          <w:color w:val="auto"/>
          <w:sz w:val="32"/>
          <w:szCs w:val="32"/>
          <w:lang w:val="en-US" w:eastAsia="zh-CN"/>
        </w:rPr>
        <w:t>1</w:t>
      </w:r>
      <w:r>
        <w:rPr>
          <w:rFonts w:hint="eastAsia" w:eastAsia="方正仿宋简体" w:cs="Times New Roman"/>
          <w:b w:val="0"/>
          <w:bCs w:val="0"/>
          <w:color w:val="auto"/>
          <w:sz w:val="32"/>
          <w:szCs w:val="32"/>
          <w:lang w:eastAsia="zh-CN"/>
        </w:rPr>
        <w:t>）</w:t>
      </w:r>
      <w:r>
        <w:rPr>
          <w:rFonts w:hint="eastAsia" w:eastAsia="方正仿宋简体" w:cs="Times New Roman"/>
          <w:b w:val="0"/>
          <w:bCs w:val="0"/>
          <w:color w:val="auto"/>
          <w:sz w:val="32"/>
          <w:szCs w:val="32"/>
          <w:lang w:val="en-US" w:eastAsia="zh-CN"/>
        </w:rPr>
        <w:t>第一批次（艺体生）录取原则：艺体生初中学业水平考试成绩</w:t>
      </w:r>
      <w:r>
        <w:rPr>
          <w:rFonts w:hint="eastAsia" w:ascii="Times New Roman" w:hAnsi="Times New Roman" w:eastAsia="方正仿宋简体" w:cs="Times New Roman"/>
          <w:b w:val="0"/>
          <w:bCs w:val="0"/>
          <w:color w:val="auto"/>
          <w:sz w:val="32"/>
          <w:szCs w:val="32"/>
          <w:lang w:eastAsia="zh-CN"/>
        </w:rPr>
        <w:t>和</w:t>
      </w:r>
      <w:r>
        <w:rPr>
          <w:rFonts w:hint="eastAsia" w:eastAsia="方正仿宋简体" w:cs="Times New Roman"/>
          <w:b w:val="0"/>
          <w:bCs w:val="0"/>
          <w:color w:val="auto"/>
          <w:sz w:val="32"/>
          <w:szCs w:val="32"/>
          <w:lang w:val="en-US" w:eastAsia="zh-CN"/>
        </w:rPr>
        <w:t>艺体生</w:t>
      </w:r>
      <w:r>
        <w:rPr>
          <w:rFonts w:hint="eastAsia" w:ascii="Times New Roman" w:hAnsi="Times New Roman" w:eastAsia="方正仿宋简体" w:cs="Times New Roman"/>
          <w:b w:val="0"/>
          <w:bCs w:val="0"/>
          <w:color w:val="auto"/>
          <w:sz w:val="32"/>
          <w:szCs w:val="32"/>
          <w:lang w:eastAsia="zh-CN"/>
        </w:rPr>
        <w:t>专项测试成绩</w:t>
      </w:r>
      <w:r>
        <w:rPr>
          <w:rFonts w:hint="eastAsia" w:eastAsia="方正仿宋简体" w:cs="Times New Roman"/>
          <w:b w:val="0"/>
          <w:bCs w:val="0"/>
          <w:color w:val="auto"/>
          <w:sz w:val="32"/>
          <w:szCs w:val="32"/>
          <w:lang w:val="en-US" w:eastAsia="zh-CN"/>
        </w:rPr>
        <w:t>必须都</w:t>
      </w:r>
      <w:r>
        <w:rPr>
          <w:rFonts w:hint="eastAsia" w:ascii="Times New Roman" w:hAnsi="Times New Roman" w:eastAsia="方正仿宋简体" w:cs="Times New Roman"/>
          <w:b w:val="0"/>
          <w:bCs w:val="0"/>
          <w:color w:val="auto"/>
          <w:sz w:val="32"/>
          <w:szCs w:val="32"/>
          <w:lang w:eastAsia="zh-CN"/>
        </w:rPr>
        <w:t>合格</w:t>
      </w:r>
      <w:r>
        <w:rPr>
          <w:rFonts w:hint="eastAsia" w:eastAsia="方正仿宋简体" w:cs="Times New Roman"/>
          <w:b w:val="0"/>
          <w:bCs w:val="0"/>
          <w:color w:val="auto"/>
          <w:sz w:val="32"/>
          <w:szCs w:val="32"/>
          <w:lang w:eastAsia="zh-CN"/>
        </w:rPr>
        <w:t>，</w:t>
      </w:r>
      <w:r>
        <w:rPr>
          <w:rFonts w:hint="eastAsia" w:eastAsia="方正仿宋简体" w:cs="Times New Roman"/>
          <w:b w:val="0"/>
          <w:bCs w:val="0"/>
          <w:color w:val="auto"/>
          <w:sz w:val="32"/>
          <w:szCs w:val="32"/>
          <w:lang w:val="en-US" w:eastAsia="zh-CN"/>
        </w:rPr>
        <w:t>艺体生初中学业水平考试成绩必须达到初中学业水平考试成绩</w:t>
      </w:r>
      <w:r>
        <w:rPr>
          <w:rFonts w:hint="default" w:ascii="Times New Roman" w:hAnsi="Times New Roman" w:eastAsia="方正仿宋简体" w:cs="Times New Roman"/>
          <w:b w:val="0"/>
          <w:bCs w:val="0"/>
          <w:color w:val="auto"/>
          <w:sz w:val="32"/>
          <w:szCs w:val="32"/>
        </w:rPr>
        <w:t>最低控制分数线</w:t>
      </w:r>
      <w:r>
        <w:rPr>
          <w:rFonts w:hint="eastAsia" w:eastAsia="方正仿宋简体" w:cs="Times New Roman"/>
          <w:b w:val="0"/>
          <w:bCs w:val="0"/>
          <w:color w:val="auto"/>
          <w:sz w:val="32"/>
          <w:szCs w:val="32"/>
          <w:lang w:eastAsia="zh-CN"/>
        </w:rPr>
        <w:t>（</w:t>
      </w:r>
      <w:r>
        <w:rPr>
          <w:rFonts w:hint="eastAsia" w:eastAsia="方正仿宋简体" w:cs="Times New Roman"/>
          <w:b w:val="0"/>
          <w:bCs w:val="0"/>
          <w:color w:val="auto"/>
          <w:sz w:val="32"/>
          <w:szCs w:val="32"/>
          <w:lang w:val="en-US" w:eastAsia="zh-CN"/>
        </w:rPr>
        <w:t>408分</w:t>
      </w:r>
      <w:r>
        <w:rPr>
          <w:rFonts w:hint="eastAsia"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的75%，</w:t>
      </w:r>
      <w:r>
        <w:rPr>
          <w:rFonts w:hint="eastAsia" w:eastAsia="方正仿宋简体" w:cs="Times New Roman"/>
          <w:b w:val="0"/>
          <w:bCs w:val="0"/>
          <w:color w:val="auto"/>
          <w:sz w:val="32"/>
          <w:szCs w:val="32"/>
          <w:lang w:val="en-US" w:eastAsia="zh-CN"/>
        </w:rPr>
        <w:t>艺体生专项测试成绩合格线依据不同专业类型划定（见附表2）。</w:t>
      </w:r>
      <w:r>
        <w:rPr>
          <w:rFonts w:hint="default" w:ascii="Times New Roman" w:hAnsi="Times New Roman" w:eastAsia="方正仿宋简体" w:cs="Times New Roman"/>
          <w:b w:val="0"/>
          <w:bCs w:val="0"/>
          <w:color w:val="auto"/>
          <w:sz w:val="32"/>
          <w:szCs w:val="32"/>
        </w:rPr>
        <w:t>按照</w:t>
      </w:r>
      <w:r>
        <w:rPr>
          <w:rFonts w:hint="eastAsia" w:eastAsia="方正仿宋简体" w:cs="Times New Roman"/>
          <w:b w:val="0"/>
          <w:bCs w:val="0"/>
          <w:color w:val="auto"/>
          <w:sz w:val="32"/>
          <w:szCs w:val="32"/>
          <w:lang w:eastAsia="zh-CN"/>
        </w:rPr>
        <w:t>专项测试</w:t>
      </w:r>
      <w:r>
        <w:rPr>
          <w:rFonts w:hint="default" w:ascii="Times New Roman" w:hAnsi="Times New Roman" w:eastAsia="方正仿宋简体" w:cs="Times New Roman"/>
          <w:b w:val="0"/>
          <w:bCs w:val="0"/>
          <w:color w:val="auto"/>
          <w:sz w:val="32"/>
          <w:szCs w:val="32"/>
        </w:rPr>
        <w:t>成绩由高到低录取</w:t>
      </w:r>
      <w:r>
        <w:rPr>
          <w:rFonts w:hint="eastAsia" w:eastAsia="方正仿宋简体" w:cs="Times New Roman"/>
          <w:b w:val="0"/>
          <w:bCs w:val="0"/>
          <w:color w:val="auto"/>
          <w:sz w:val="32"/>
          <w:szCs w:val="32"/>
          <w:lang w:eastAsia="zh-CN"/>
        </w:rPr>
        <w:t>，</w:t>
      </w:r>
      <w:r>
        <w:rPr>
          <w:rFonts w:hint="eastAsia" w:eastAsia="方正仿宋简体" w:cs="Times New Roman"/>
          <w:b w:val="0"/>
          <w:bCs w:val="0"/>
          <w:color w:val="auto"/>
          <w:sz w:val="32"/>
          <w:szCs w:val="32"/>
          <w:lang w:val="en-US" w:eastAsia="zh-CN"/>
        </w:rPr>
        <w:t>专项测试</w:t>
      </w:r>
      <w:r>
        <w:rPr>
          <w:rFonts w:hint="eastAsia" w:ascii="Times New Roman" w:hAnsi="Times New Roman" w:eastAsia="方正仿宋简体" w:cs="Times New Roman"/>
          <w:b w:val="0"/>
          <w:bCs w:val="0"/>
          <w:color w:val="auto"/>
          <w:sz w:val="32"/>
          <w:szCs w:val="32"/>
          <w:lang w:val="en-US" w:eastAsia="zh-CN"/>
        </w:rPr>
        <w:t>成绩相同时，按照</w:t>
      </w:r>
      <w:r>
        <w:rPr>
          <w:rFonts w:hint="default" w:ascii="Times New Roman" w:hAnsi="Times New Roman" w:eastAsia="方正仿宋简体" w:cs="Times New Roman"/>
          <w:b w:val="0"/>
          <w:bCs w:val="0"/>
          <w:color w:val="auto"/>
          <w:sz w:val="32"/>
          <w:szCs w:val="32"/>
        </w:rPr>
        <w:t>当年初中学业水平考试</w:t>
      </w:r>
      <w:r>
        <w:rPr>
          <w:rFonts w:hint="eastAsia" w:ascii="Times New Roman" w:hAnsi="Times New Roman" w:eastAsia="方正仿宋简体" w:cs="Times New Roman"/>
          <w:b w:val="0"/>
          <w:bCs w:val="0"/>
          <w:color w:val="auto"/>
          <w:sz w:val="32"/>
          <w:szCs w:val="32"/>
          <w:lang w:val="en-US" w:eastAsia="zh-CN"/>
        </w:rPr>
        <w:t>总分由高到低录取；</w:t>
      </w:r>
      <w:r>
        <w:rPr>
          <w:rFonts w:hint="default" w:ascii="Times New Roman" w:hAnsi="Times New Roman" w:eastAsia="方正仿宋简体" w:cs="Times New Roman"/>
          <w:b w:val="0"/>
          <w:bCs w:val="0"/>
          <w:color w:val="auto"/>
          <w:sz w:val="32"/>
          <w:szCs w:val="32"/>
        </w:rPr>
        <w:t>总分相同时，按照语文、数学、英语成绩排序录取。</w:t>
      </w:r>
    </w:p>
    <w:p>
      <w:pPr>
        <w:pStyle w:val="4"/>
        <w:ind w:left="0" w:leftChars="0" w:firstLine="0" w:firstLineChars="0"/>
        <w:jc w:val="center"/>
        <w:rPr>
          <w:rFonts w:hint="default"/>
          <w:color w:val="auto"/>
          <w:lang w:val="en-US"/>
        </w:rPr>
      </w:pPr>
      <w:r>
        <w:rPr>
          <w:rFonts w:hint="eastAsia" w:eastAsia="方正仿宋简体" w:cs="Times New Roman"/>
          <w:b w:val="0"/>
          <w:bCs w:val="0"/>
          <w:color w:val="auto"/>
          <w:sz w:val="32"/>
          <w:szCs w:val="32"/>
          <w:lang w:val="en-US" w:eastAsia="zh-CN"/>
        </w:rPr>
        <w:t>附表2.艺体生招生计划、初中学业水平考试成绩最低控制线和专项测试合格线</w:t>
      </w:r>
    </w:p>
    <w:tbl>
      <w:tblPr>
        <w:tblStyle w:val="10"/>
        <w:tblpPr w:leftFromText="180" w:rightFromText="180" w:vertAnchor="text" w:horzAnchor="page" w:tblpX="820" w:tblpY="497"/>
        <w:tblOverlap w:val="never"/>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9"/>
        <w:gridCol w:w="3043"/>
        <w:gridCol w:w="1683"/>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25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招生学校</w:t>
            </w:r>
          </w:p>
        </w:tc>
        <w:tc>
          <w:tcPr>
            <w:tcW w:w="30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各项目招生计划数（人）</w:t>
            </w:r>
          </w:p>
        </w:tc>
        <w:tc>
          <w:tcPr>
            <w:tcW w:w="168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艺体生初中学业水平考试</w:t>
            </w:r>
            <w:r>
              <w:rPr>
                <w:rFonts w:hint="eastAsia" w:eastAsia="方正仿宋简体" w:cs="Times New Roman"/>
                <w:b/>
                <w:bCs/>
                <w:kern w:val="2"/>
                <w:sz w:val="32"/>
                <w:szCs w:val="32"/>
                <w:lang w:val="en-US" w:eastAsia="zh-CN" w:bidi="ar-SA"/>
              </w:rPr>
              <w:t>成绩</w:t>
            </w:r>
            <w:r>
              <w:rPr>
                <w:rFonts w:hint="eastAsia" w:ascii="Times New Roman" w:hAnsi="Times New Roman" w:eastAsia="方正仿宋简体" w:cs="Times New Roman"/>
                <w:b/>
                <w:bCs/>
                <w:kern w:val="2"/>
                <w:sz w:val="32"/>
                <w:szCs w:val="32"/>
                <w:lang w:val="en-US" w:eastAsia="zh-CN" w:bidi="ar-SA"/>
              </w:rPr>
              <w:t>最低控制线(分)</w:t>
            </w:r>
          </w:p>
        </w:tc>
        <w:tc>
          <w:tcPr>
            <w:tcW w:w="27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278" w:leftChars="0"/>
              <w:jc w:val="center"/>
              <w:textAlignment w:val="auto"/>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专项测试合格线（分）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9"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default" w:ascii="Times New Roman" w:hAnsi="Times New Roman" w:eastAsia="方正仿宋简体" w:cs="Times New Roman"/>
                <w:kern w:val="2"/>
                <w:sz w:val="32"/>
                <w:szCs w:val="32"/>
                <w:lang w:val="en-US" w:eastAsia="zh-CN"/>
              </w:rPr>
              <w:t>五家渠高级中学</w:t>
            </w:r>
          </w:p>
        </w:tc>
        <w:tc>
          <w:tcPr>
            <w:tcW w:w="3043"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eastAsia" w:ascii="Times New Roman" w:hAnsi="Times New Roman" w:eastAsia="方正仿宋简体" w:cs="Times New Roman"/>
                <w:kern w:val="2"/>
                <w:sz w:val="32"/>
                <w:szCs w:val="32"/>
                <w:lang w:val="en-US" w:eastAsia="zh-CN"/>
              </w:rPr>
              <w:t>总数：40人</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eastAsia" w:ascii="Times New Roman" w:hAnsi="Times New Roman" w:eastAsia="方正仿宋简体" w:cs="Times New Roman"/>
                <w:kern w:val="2"/>
                <w:sz w:val="32"/>
                <w:szCs w:val="32"/>
                <w:lang w:eastAsia="zh-CN"/>
              </w:rPr>
              <w:t>体育（</w:t>
            </w:r>
            <w:r>
              <w:rPr>
                <w:rFonts w:hint="eastAsia" w:ascii="Times New Roman" w:hAnsi="Times New Roman" w:eastAsia="方正仿宋简体" w:cs="Times New Roman"/>
                <w:kern w:val="2"/>
                <w:sz w:val="32"/>
                <w:szCs w:val="32"/>
                <w:lang w:val="en-US" w:eastAsia="zh-CN"/>
              </w:rPr>
              <w:t>田赛</w:t>
            </w:r>
            <w:r>
              <w:rPr>
                <w:rFonts w:hint="eastAsia" w:ascii="Times New Roman" w:hAnsi="Times New Roman" w:eastAsia="方正仿宋简体" w:cs="Times New Roman"/>
                <w:kern w:val="2"/>
                <w:sz w:val="32"/>
                <w:szCs w:val="32"/>
                <w:lang w:eastAsia="zh-CN"/>
              </w:rPr>
              <w:t>）：</w:t>
            </w:r>
            <w:r>
              <w:rPr>
                <w:rFonts w:hint="eastAsia" w:ascii="Times New Roman" w:hAnsi="Times New Roman" w:eastAsia="方正仿宋简体" w:cs="Times New Roman"/>
                <w:kern w:val="2"/>
                <w:sz w:val="32"/>
                <w:szCs w:val="32"/>
                <w:lang w:val="en-US" w:eastAsia="zh-CN"/>
              </w:rPr>
              <w:t>3</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eastAsia" w:ascii="Times New Roman" w:hAnsi="Times New Roman" w:eastAsia="方正仿宋简体" w:cs="Times New Roman"/>
                <w:kern w:val="2"/>
                <w:sz w:val="32"/>
                <w:szCs w:val="32"/>
                <w:lang w:eastAsia="zh-CN"/>
              </w:rPr>
              <w:t>体育（径赛）：</w:t>
            </w:r>
            <w:r>
              <w:rPr>
                <w:rFonts w:hint="eastAsia" w:ascii="Times New Roman" w:hAnsi="Times New Roman" w:eastAsia="方正仿宋简体" w:cs="Times New Roman"/>
                <w:kern w:val="2"/>
                <w:sz w:val="32"/>
                <w:szCs w:val="32"/>
                <w:lang w:val="en-US" w:eastAsia="zh-CN"/>
              </w:rPr>
              <w:t>15</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eastAsia" w:ascii="Times New Roman" w:hAnsi="Times New Roman" w:eastAsia="方正仿宋简体" w:cs="Times New Roman"/>
                <w:kern w:val="2"/>
                <w:sz w:val="32"/>
                <w:szCs w:val="32"/>
                <w:lang w:eastAsia="zh-CN"/>
              </w:rPr>
              <w:t>体育（篮球）：</w:t>
            </w:r>
            <w:r>
              <w:rPr>
                <w:rFonts w:hint="eastAsia" w:ascii="Times New Roman" w:hAnsi="Times New Roman" w:eastAsia="方正仿宋简体" w:cs="Times New Roman"/>
                <w:kern w:val="2"/>
                <w:sz w:val="32"/>
                <w:szCs w:val="32"/>
                <w:lang w:val="en-US" w:eastAsia="zh-CN"/>
              </w:rPr>
              <w:t>7</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default" w:ascii="Times New Roman" w:hAnsi="Times New Roman" w:eastAsia="方正仿宋简体" w:cs="Times New Roman"/>
                <w:kern w:val="2"/>
                <w:sz w:val="32"/>
                <w:szCs w:val="32"/>
                <w:lang w:val="en-US" w:eastAsia="zh-CN"/>
              </w:rPr>
              <w:t>美术：</w:t>
            </w:r>
            <w:r>
              <w:rPr>
                <w:rFonts w:hint="eastAsia" w:ascii="Times New Roman" w:hAnsi="Times New Roman" w:eastAsia="方正仿宋简体" w:cs="Times New Roman"/>
                <w:kern w:val="2"/>
                <w:sz w:val="32"/>
                <w:szCs w:val="32"/>
                <w:lang w:val="en-US" w:eastAsia="zh-CN"/>
              </w:rPr>
              <w:t>15</w:t>
            </w:r>
          </w:p>
        </w:tc>
        <w:tc>
          <w:tcPr>
            <w:tcW w:w="1683" w:type="dxa"/>
            <w:vMerge w:val="restart"/>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default" w:ascii="Times New Roman" w:hAnsi="Times New Roman" w:eastAsia="方正仿宋简体" w:cs="Times New Roman"/>
                <w:kern w:val="2"/>
                <w:sz w:val="32"/>
                <w:szCs w:val="32"/>
                <w:lang w:val="en-US" w:eastAsia="zh-CN"/>
              </w:rPr>
              <w:t>30</w:t>
            </w:r>
            <w:r>
              <w:rPr>
                <w:rFonts w:hint="eastAsia" w:ascii="Times New Roman" w:hAnsi="Times New Roman" w:eastAsia="方正仿宋简体" w:cs="Times New Roman"/>
                <w:kern w:val="2"/>
                <w:sz w:val="32"/>
                <w:szCs w:val="32"/>
                <w:lang w:val="en-US" w:eastAsia="zh-CN"/>
              </w:rPr>
              <w:t>6</w:t>
            </w:r>
          </w:p>
        </w:tc>
        <w:tc>
          <w:tcPr>
            <w:tcW w:w="2760"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eastAsia" w:ascii="Times New Roman" w:hAnsi="Times New Roman" w:eastAsia="方正仿宋简体" w:cs="Times New Roman"/>
                <w:kern w:val="2"/>
                <w:sz w:val="32"/>
                <w:szCs w:val="32"/>
                <w:lang w:eastAsia="zh-CN"/>
              </w:rPr>
              <w:t>体育（</w:t>
            </w:r>
            <w:r>
              <w:rPr>
                <w:rFonts w:hint="eastAsia" w:ascii="Times New Roman" w:hAnsi="Times New Roman" w:eastAsia="方正仿宋简体" w:cs="Times New Roman"/>
                <w:kern w:val="2"/>
                <w:sz w:val="32"/>
                <w:szCs w:val="32"/>
                <w:lang w:val="en-US" w:eastAsia="zh-CN"/>
              </w:rPr>
              <w:t>田赛</w:t>
            </w:r>
            <w:r>
              <w:rPr>
                <w:rFonts w:hint="eastAsia" w:ascii="Times New Roman" w:hAnsi="Times New Roman" w:eastAsia="方正仿宋简体" w:cs="Times New Roman"/>
                <w:kern w:val="2"/>
                <w:sz w:val="32"/>
                <w:szCs w:val="32"/>
                <w:lang w:eastAsia="zh-CN"/>
              </w:rPr>
              <w:t>）：</w:t>
            </w:r>
            <w:r>
              <w:rPr>
                <w:rFonts w:hint="eastAsia" w:ascii="Times New Roman" w:hAnsi="Times New Roman" w:eastAsia="方正仿宋简体" w:cs="Times New Roman"/>
                <w:kern w:val="2"/>
                <w:sz w:val="32"/>
                <w:szCs w:val="32"/>
                <w:lang w:val="en-US" w:eastAsia="zh-CN"/>
              </w:rPr>
              <w:t>52</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eastAsia" w:ascii="Times New Roman" w:hAnsi="Times New Roman" w:eastAsia="方正仿宋简体" w:cs="Times New Roman"/>
                <w:kern w:val="2"/>
                <w:sz w:val="32"/>
                <w:szCs w:val="32"/>
                <w:lang w:eastAsia="zh-CN"/>
              </w:rPr>
              <w:t>体育（径赛）：</w:t>
            </w:r>
            <w:r>
              <w:rPr>
                <w:rFonts w:hint="eastAsia" w:ascii="Times New Roman" w:hAnsi="Times New Roman" w:eastAsia="方正仿宋简体" w:cs="Times New Roman"/>
                <w:kern w:val="2"/>
                <w:sz w:val="32"/>
                <w:szCs w:val="32"/>
                <w:lang w:val="en-US" w:eastAsia="zh-CN"/>
              </w:rPr>
              <w:t>53</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eastAsia" w:ascii="Times New Roman" w:hAnsi="Times New Roman" w:eastAsia="方正仿宋简体" w:cs="Times New Roman"/>
                <w:kern w:val="2"/>
                <w:sz w:val="32"/>
                <w:szCs w:val="32"/>
                <w:lang w:eastAsia="zh-CN"/>
              </w:rPr>
              <w:t>体育（篮球）：</w:t>
            </w:r>
            <w:r>
              <w:rPr>
                <w:rFonts w:hint="eastAsia" w:ascii="Times New Roman" w:hAnsi="Times New Roman" w:eastAsia="方正仿宋简体" w:cs="Times New Roman"/>
                <w:kern w:val="2"/>
                <w:sz w:val="32"/>
                <w:szCs w:val="32"/>
                <w:lang w:val="en-US" w:eastAsia="zh-CN"/>
              </w:rPr>
              <w:t>36</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default" w:ascii="Times New Roman" w:hAnsi="Times New Roman" w:eastAsia="方正仿宋简体" w:cs="Times New Roman"/>
                <w:kern w:val="2"/>
                <w:sz w:val="32"/>
                <w:szCs w:val="32"/>
                <w:lang w:val="en-US" w:eastAsia="zh-CN"/>
              </w:rPr>
              <w:t>美术：</w:t>
            </w:r>
            <w:r>
              <w:rPr>
                <w:rFonts w:hint="eastAsia" w:ascii="Times New Roman" w:hAnsi="Times New Roman" w:eastAsia="方正仿宋简体" w:cs="Times New Roman"/>
                <w:kern w:val="2"/>
                <w:sz w:val="32"/>
                <w:szCs w:val="32"/>
                <w:lang w:val="en-US" w:eastAsia="zh-CN"/>
              </w:rPr>
              <w:t>87.25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9"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default" w:ascii="Times New Roman" w:hAnsi="Times New Roman" w:eastAsia="方正仿宋简体" w:cs="Times New Roman"/>
                <w:kern w:val="2"/>
                <w:sz w:val="32"/>
                <w:szCs w:val="32"/>
                <w:lang w:val="en-US" w:eastAsia="zh-CN"/>
              </w:rPr>
              <w:t>五家渠第三中学</w:t>
            </w:r>
          </w:p>
        </w:tc>
        <w:tc>
          <w:tcPr>
            <w:tcW w:w="3043"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eastAsia" w:ascii="Times New Roman" w:hAnsi="Times New Roman" w:eastAsia="方正仿宋简体" w:cs="Times New Roman"/>
                <w:kern w:val="2"/>
                <w:sz w:val="32"/>
                <w:szCs w:val="32"/>
                <w:lang w:val="en-US" w:eastAsia="zh-CN"/>
              </w:rPr>
              <w:t>总数：50人</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eastAsia" w:ascii="Times New Roman" w:hAnsi="Times New Roman" w:eastAsia="方正仿宋简体" w:cs="Times New Roman"/>
                <w:kern w:val="2"/>
                <w:sz w:val="32"/>
                <w:szCs w:val="32"/>
                <w:lang w:eastAsia="zh-CN"/>
              </w:rPr>
              <w:t>体育（</w:t>
            </w:r>
            <w:r>
              <w:rPr>
                <w:rFonts w:hint="eastAsia" w:ascii="Times New Roman" w:hAnsi="Times New Roman" w:eastAsia="方正仿宋简体" w:cs="Times New Roman"/>
                <w:kern w:val="2"/>
                <w:sz w:val="32"/>
                <w:szCs w:val="32"/>
                <w:lang w:val="en-US" w:eastAsia="zh-CN"/>
              </w:rPr>
              <w:t>田赛</w:t>
            </w:r>
            <w:r>
              <w:rPr>
                <w:rFonts w:hint="eastAsia" w:ascii="Times New Roman" w:hAnsi="Times New Roman" w:eastAsia="方正仿宋简体" w:cs="Times New Roman"/>
                <w:kern w:val="2"/>
                <w:sz w:val="32"/>
                <w:szCs w:val="32"/>
                <w:lang w:eastAsia="zh-CN"/>
              </w:rPr>
              <w:t>）：</w:t>
            </w:r>
            <w:r>
              <w:rPr>
                <w:rFonts w:hint="eastAsia" w:ascii="Times New Roman" w:hAnsi="Times New Roman" w:eastAsia="方正仿宋简体" w:cs="Times New Roman"/>
                <w:kern w:val="2"/>
                <w:sz w:val="32"/>
                <w:szCs w:val="32"/>
                <w:lang w:val="en-US" w:eastAsia="zh-CN"/>
              </w:rPr>
              <w:t>6</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eastAsia" w:ascii="Times New Roman" w:hAnsi="Times New Roman" w:eastAsia="方正仿宋简体" w:cs="Times New Roman"/>
                <w:kern w:val="2"/>
                <w:sz w:val="32"/>
                <w:szCs w:val="32"/>
                <w:lang w:eastAsia="zh-CN"/>
              </w:rPr>
              <w:t>体育（径赛）：</w:t>
            </w:r>
            <w:r>
              <w:rPr>
                <w:rFonts w:hint="eastAsia" w:ascii="Times New Roman" w:hAnsi="Times New Roman" w:eastAsia="方正仿宋简体" w:cs="Times New Roman"/>
                <w:kern w:val="2"/>
                <w:sz w:val="32"/>
                <w:szCs w:val="32"/>
                <w:lang w:val="en-US" w:eastAsia="zh-CN"/>
              </w:rPr>
              <w:t>18</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eastAsia" w:ascii="Times New Roman" w:hAnsi="Times New Roman" w:eastAsia="方正仿宋简体" w:cs="Times New Roman"/>
                <w:kern w:val="2"/>
                <w:sz w:val="32"/>
                <w:szCs w:val="32"/>
                <w:lang w:eastAsia="zh-CN"/>
              </w:rPr>
              <w:t>体育（篮球）：</w:t>
            </w:r>
            <w:r>
              <w:rPr>
                <w:rFonts w:hint="eastAsia" w:ascii="Times New Roman" w:hAnsi="Times New Roman" w:eastAsia="方正仿宋简体" w:cs="Times New Roman"/>
                <w:kern w:val="2"/>
                <w:sz w:val="32"/>
                <w:szCs w:val="32"/>
                <w:lang w:val="en-US" w:eastAsia="zh-CN"/>
              </w:rPr>
              <w:t>5</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default" w:ascii="Times New Roman" w:hAnsi="Times New Roman" w:eastAsia="方正仿宋简体" w:cs="Times New Roman"/>
                <w:kern w:val="2"/>
                <w:sz w:val="32"/>
                <w:szCs w:val="32"/>
                <w:lang w:val="en-US" w:eastAsia="zh-CN"/>
              </w:rPr>
              <w:t>音乐：</w:t>
            </w:r>
            <w:r>
              <w:rPr>
                <w:rFonts w:hint="eastAsia" w:ascii="Times New Roman" w:hAnsi="Times New Roman" w:eastAsia="方正仿宋简体" w:cs="Times New Roman"/>
                <w:kern w:val="2"/>
                <w:sz w:val="32"/>
                <w:szCs w:val="32"/>
                <w:lang w:val="en-US" w:eastAsia="zh-CN"/>
              </w:rPr>
              <w:t>6</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default" w:ascii="Times New Roman" w:hAnsi="Times New Roman" w:eastAsia="方正仿宋简体" w:cs="Times New Roman"/>
                <w:kern w:val="2"/>
                <w:sz w:val="32"/>
                <w:szCs w:val="32"/>
                <w:lang w:val="en-US" w:eastAsia="zh-CN"/>
              </w:rPr>
              <w:t>美术：</w:t>
            </w:r>
            <w:r>
              <w:rPr>
                <w:rFonts w:hint="eastAsia" w:ascii="Times New Roman" w:hAnsi="Times New Roman" w:eastAsia="方正仿宋简体" w:cs="Times New Roman"/>
                <w:kern w:val="2"/>
                <w:sz w:val="32"/>
                <w:szCs w:val="32"/>
                <w:lang w:val="en-US" w:eastAsia="zh-CN"/>
              </w:rPr>
              <w:t>15</w:t>
            </w:r>
          </w:p>
        </w:tc>
        <w:tc>
          <w:tcPr>
            <w:tcW w:w="1683"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p>
        </w:tc>
        <w:tc>
          <w:tcPr>
            <w:tcW w:w="2760"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eastAsia" w:ascii="Times New Roman" w:hAnsi="Times New Roman" w:eastAsia="方正仿宋简体" w:cs="Times New Roman"/>
                <w:kern w:val="2"/>
                <w:sz w:val="32"/>
                <w:szCs w:val="32"/>
                <w:lang w:eastAsia="zh-CN"/>
              </w:rPr>
              <w:t>体育（</w:t>
            </w:r>
            <w:r>
              <w:rPr>
                <w:rFonts w:hint="eastAsia" w:ascii="Times New Roman" w:hAnsi="Times New Roman" w:eastAsia="方正仿宋简体" w:cs="Times New Roman"/>
                <w:kern w:val="2"/>
                <w:sz w:val="32"/>
                <w:szCs w:val="32"/>
                <w:lang w:val="en-US" w:eastAsia="zh-CN"/>
              </w:rPr>
              <w:t>田赛</w:t>
            </w:r>
            <w:r>
              <w:rPr>
                <w:rFonts w:hint="eastAsia" w:ascii="Times New Roman" w:hAnsi="Times New Roman" w:eastAsia="方正仿宋简体" w:cs="Times New Roman"/>
                <w:kern w:val="2"/>
                <w:sz w:val="32"/>
                <w:szCs w:val="32"/>
                <w:lang w:eastAsia="zh-CN"/>
              </w:rPr>
              <w:t>）：</w:t>
            </w:r>
            <w:r>
              <w:rPr>
                <w:rFonts w:hint="eastAsia" w:ascii="Times New Roman" w:hAnsi="Times New Roman" w:eastAsia="方正仿宋简体" w:cs="Times New Roman"/>
                <w:kern w:val="2"/>
                <w:sz w:val="32"/>
                <w:szCs w:val="32"/>
                <w:lang w:val="en-US" w:eastAsia="zh-CN"/>
              </w:rPr>
              <w:t>40</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eastAsia" w:ascii="Times New Roman" w:hAnsi="Times New Roman" w:eastAsia="方正仿宋简体" w:cs="Times New Roman"/>
                <w:kern w:val="2"/>
                <w:sz w:val="32"/>
                <w:szCs w:val="32"/>
                <w:lang w:eastAsia="zh-CN"/>
              </w:rPr>
              <w:t>体育（径赛）：</w:t>
            </w:r>
            <w:r>
              <w:rPr>
                <w:rFonts w:hint="eastAsia" w:ascii="Times New Roman" w:hAnsi="Times New Roman" w:eastAsia="方正仿宋简体" w:cs="Times New Roman"/>
                <w:kern w:val="2"/>
                <w:sz w:val="32"/>
                <w:szCs w:val="32"/>
                <w:lang w:val="en-US" w:eastAsia="zh-CN"/>
              </w:rPr>
              <w:t>43</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eastAsia" w:ascii="Times New Roman" w:hAnsi="Times New Roman" w:eastAsia="方正仿宋简体" w:cs="Times New Roman"/>
                <w:kern w:val="2"/>
                <w:sz w:val="32"/>
                <w:szCs w:val="32"/>
                <w:lang w:eastAsia="zh-CN"/>
              </w:rPr>
              <w:t>体育（篮球）：</w:t>
            </w:r>
            <w:r>
              <w:rPr>
                <w:rFonts w:hint="eastAsia" w:ascii="Times New Roman" w:hAnsi="Times New Roman" w:eastAsia="方正仿宋简体" w:cs="Times New Roman"/>
                <w:kern w:val="2"/>
                <w:sz w:val="32"/>
                <w:szCs w:val="32"/>
                <w:lang w:val="en-US" w:eastAsia="zh-CN"/>
              </w:rPr>
              <w:t>32</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default" w:ascii="Times New Roman" w:hAnsi="Times New Roman" w:eastAsia="方正仿宋简体" w:cs="Times New Roman"/>
                <w:kern w:val="2"/>
                <w:sz w:val="32"/>
                <w:szCs w:val="32"/>
                <w:lang w:val="en-US" w:eastAsia="zh-CN"/>
              </w:rPr>
              <w:t>音乐：</w:t>
            </w:r>
            <w:r>
              <w:rPr>
                <w:rFonts w:hint="eastAsia" w:ascii="Times New Roman" w:hAnsi="Times New Roman" w:eastAsia="方正仿宋简体" w:cs="Times New Roman"/>
                <w:kern w:val="2"/>
                <w:sz w:val="32"/>
                <w:szCs w:val="32"/>
                <w:lang w:val="en-US" w:eastAsia="zh-CN"/>
              </w:rPr>
              <w:t>79</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default" w:ascii="Times New Roman" w:hAnsi="Times New Roman" w:eastAsia="方正仿宋简体" w:cs="Times New Roman"/>
                <w:kern w:val="2"/>
                <w:sz w:val="32"/>
                <w:szCs w:val="32"/>
                <w:lang w:val="en-US" w:eastAsia="zh-CN"/>
              </w:rPr>
              <w:t>美术：</w:t>
            </w:r>
            <w:r>
              <w:rPr>
                <w:rFonts w:hint="eastAsia" w:ascii="Times New Roman" w:hAnsi="Times New Roman" w:eastAsia="方正仿宋简体" w:cs="Times New Roman"/>
                <w:kern w:val="2"/>
                <w:sz w:val="32"/>
                <w:szCs w:val="32"/>
                <w:lang w:val="en-US" w:eastAsia="zh-CN"/>
              </w:rPr>
              <w:t>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9"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default" w:ascii="Times New Roman" w:hAnsi="Times New Roman" w:eastAsia="方正仿宋简体" w:cs="Times New Roman"/>
                <w:kern w:val="2"/>
                <w:sz w:val="32"/>
                <w:szCs w:val="32"/>
                <w:lang w:val="en-US" w:eastAsia="zh-CN"/>
              </w:rPr>
              <w:t>芳草湖农场中学</w:t>
            </w:r>
          </w:p>
        </w:tc>
        <w:tc>
          <w:tcPr>
            <w:tcW w:w="3043"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eastAsia" w:ascii="Times New Roman" w:hAnsi="Times New Roman" w:eastAsia="方正仿宋简体" w:cs="Times New Roman"/>
                <w:kern w:val="2"/>
                <w:sz w:val="32"/>
                <w:szCs w:val="32"/>
                <w:lang w:val="en-US" w:eastAsia="zh-CN"/>
              </w:rPr>
              <w:t>总数：50人</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imes New Roman" w:hAnsi="Times New Roman" w:eastAsia="方正仿宋简体" w:cs="Times New Roman"/>
                <w:kern w:val="2"/>
                <w:sz w:val="32"/>
                <w:szCs w:val="32"/>
                <w:lang w:val="en-US" w:eastAsia="zh-CN"/>
              </w:rPr>
            </w:pPr>
            <w:r>
              <w:rPr>
                <w:rFonts w:hint="eastAsia" w:ascii="Times New Roman" w:hAnsi="Times New Roman" w:eastAsia="方正仿宋简体" w:cs="Times New Roman"/>
                <w:kern w:val="2"/>
                <w:sz w:val="32"/>
                <w:szCs w:val="32"/>
                <w:lang w:eastAsia="zh-CN"/>
              </w:rPr>
              <w:t>体育（</w:t>
            </w:r>
            <w:r>
              <w:rPr>
                <w:rFonts w:hint="eastAsia" w:ascii="Times New Roman" w:hAnsi="Times New Roman" w:eastAsia="方正仿宋简体" w:cs="Times New Roman"/>
                <w:kern w:val="2"/>
                <w:sz w:val="32"/>
                <w:szCs w:val="32"/>
                <w:lang w:val="en-US" w:eastAsia="zh-CN"/>
              </w:rPr>
              <w:t>田赛</w:t>
            </w:r>
            <w:r>
              <w:rPr>
                <w:rFonts w:hint="eastAsia" w:ascii="Times New Roman" w:hAnsi="Times New Roman" w:eastAsia="方正仿宋简体" w:cs="Times New Roman"/>
                <w:kern w:val="2"/>
                <w:sz w:val="32"/>
                <w:szCs w:val="32"/>
                <w:lang w:eastAsia="zh-CN"/>
              </w:rPr>
              <w:t>）：</w:t>
            </w:r>
            <w:r>
              <w:rPr>
                <w:rFonts w:hint="eastAsia" w:ascii="Times New Roman" w:hAnsi="Times New Roman" w:eastAsia="方正仿宋简体" w:cs="Times New Roman"/>
                <w:kern w:val="2"/>
                <w:sz w:val="32"/>
                <w:szCs w:val="32"/>
                <w:lang w:val="en-US" w:eastAsia="zh-CN"/>
              </w:rPr>
              <w:t>5</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eastAsia" w:ascii="Times New Roman" w:hAnsi="Times New Roman" w:eastAsia="方正仿宋简体" w:cs="Times New Roman"/>
                <w:kern w:val="2"/>
                <w:sz w:val="32"/>
                <w:szCs w:val="32"/>
                <w:lang w:eastAsia="zh-CN"/>
              </w:rPr>
              <w:t>体育（径赛）：</w:t>
            </w:r>
            <w:r>
              <w:rPr>
                <w:rFonts w:hint="eastAsia" w:ascii="Times New Roman" w:hAnsi="Times New Roman" w:eastAsia="方正仿宋简体" w:cs="Times New Roman"/>
                <w:kern w:val="2"/>
                <w:sz w:val="32"/>
                <w:szCs w:val="32"/>
                <w:lang w:val="en-US" w:eastAsia="zh-CN"/>
              </w:rPr>
              <w:t>15</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eastAsia" w:ascii="Times New Roman" w:hAnsi="Times New Roman" w:eastAsia="方正仿宋简体" w:cs="Times New Roman"/>
                <w:kern w:val="2"/>
                <w:sz w:val="32"/>
                <w:szCs w:val="32"/>
                <w:lang w:eastAsia="zh-CN"/>
              </w:rPr>
              <w:t>体育（篮球）：</w:t>
            </w:r>
            <w:r>
              <w:rPr>
                <w:rFonts w:hint="eastAsia" w:ascii="Times New Roman" w:hAnsi="Times New Roman" w:eastAsia="方正仿宋简体" w:cs="Times New Roman"/>
                <w:kern w:val="2"/>
                <w:sz w:val="32"/>
                <w:szCs w:val="32"/>
                <w:lang w:val="en-US" w:eastAsia="zh-CN"/>
              </w:rPr>
              <w:t>5</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default" w:ascii="Times New Roman" w:hAnsi="Times New Roman" w:eastAsia="方正仿宋简体" w:cs="Times New Roman"/>
                <w:kern w:val="2"/>
                <w:sz w:val="32"/>
                <w:szCs w:val="32"/>
                <w:lang w:val="en-US" w:eastAsia="zh-CN"/>
              </w:rPr>
              <w:t>音乐：</w:t>
            </w:r>
            <w:r>
              <w:rPr>
                <w:rFonts w:hint="eastAsia" w:ascii="Times New Roman" w:hAnsi="Times New Roman" w:eastAsia="方正仿宋简体" w:cs="Times New Roman"/>
                <w:kern w:val="2"/>
                <w:sz w:val="32"/>
                <w:szCs w:val="32"/>
                <w:lang w:val="en-US" w:eastAsia="zh-CN"/>
              </w:rPr>
              <w:t>5</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default" w:ascii="Times New Roman" w:hAnsi="Times New Roman" w:eastAsia="方正仿宋简体" w:cs="Times New Roman"/>
                <w:kern w:val="2"/>
                <w:sz w:val="32"/>
                <w:szCs w:val="32"/>
                <w:lang w:val="en-US" w:eastAsia="zh-CN"/>
              </w:rPr>
              <w:t>美术：</w:t>
            </w:r>
            <w:r>
              <w:rPr>
                <w:rFonts w:hint="eastAsia" w:ascii="Times New Roman" w:hAnsi="Times New Roman" w:eastAsia="方正仿宋简体" w:cs="Times New Roman"/>
                <w:kern w:val="2"/>
                <w:sz w:val="32"/>
                <w:szCs w:val="32"/>
                <w:lang w:val="en-US" w:eastAsia="zh-CN"/>
              </w:rPr>
              <w:t>20</w:t>
            </w:r>
          </w:p>
        </w:tc>
        <w:tc>
          <w:tcPr>
            <w:tcW w:w="1683"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p>
        </w:tc>
        <w:tc>
          <w:tcPr>
            <w:tcW w:w="2760"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eastAsia" w:ascii="Times New Roman" w:hAnsi="Times New Roman" w:eastAsia="方正仿宋简体" w:cs="Times New Roman"/>
                <w:kern w:val="2"/>
                <w:sz w:val="32"/>
                <w:szCs w:val="32"/>
                <w:lang w:eastAsia="zh-CN"/>
              </w:rPr>
              <w:t>体育（</w:t>
            </w:r>
            <w:r>
              <w:rPr>
                <w:rFonts w:hint="eastAsia" w:ascii="Times New Roman" w:hAnsi="Times New Roman" w:eastAsia="方正仿宋简体" w:cs="Times New Roman"/>
                <w:kern w:val="2"/>
                <w:sz w:val="32"/>
                <w:szCs w:val="32"/>
                <w:lang w:val="en-US" w:eastAsia="zh-CN"/>
              </w:rPr>
              <w:t>田赛</w:t>
            </w:r>
            <w:r>
              <w:rPr>
                <w:rFonts w:hint="eastAsia" w:ascii="Times New Roman" w:hAnsi="Times New Roman" w:eastAsia="方正仿宋简体" w:cs="Times New Roman"/>
                <w:kern w:val="2"/>
                <w:sz w:val="32"/>
                <w:szCs w:val="32"/>
                <w:lang w:eastAsia="zh-CN"/>
              </w:rPr>
              <w:t>）：</w:t>
            </w:r>
            <w:r>
              <w:rPr>
                <w:rFonts w:hint="eastAsia" w:ascii="Times New Roman" w:hAnsi="Times New Roman" w:eastAsia="方正仿宋简体" w:cs="Times New Roman"/>
                <w:kern w:val="2"/>
                <w:sz w:val="32"/>
                <w:szCs w:val="32"/>
                <w:lang w:val="en-US" w:eastAsia="zh-CN"/>
              </w:rPr>
              <w:t>33</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eastAsia" w:ascii="Times New Roman" w:hAnsi="Times New Roman" w:eastAsia="方正仿宋简体" w:cs="Times New Roman"/>
                <w:kern w:val="2"/>
                <w:sz w:val="32"/>
                <w:szCs w:val="32"/>
                <w:lang w:eastAsia="zh-CN"/>
              </w:rPr>
              <w:t>体育（径赛）：</w:t>
            </w:r>
            <w:r>
              <w:rPr>
                <w:rFonts w:hint="eastAsia" w:ascii="Times New Roman" w:hAnsi="Times New Roman" w:eastAsia="方正仿宋简体" w:cs="Times New Roman"/>
                <w:kern w:val="2"/>
                <w:sz w:val="32"/>
                <w:szCs w:val="32"/>
                <w:lang w:val="en-US" w:eastAsia="zh-CN"/>
              </w:rPr>
              <w:t>36</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eastAsia" w:ascii="Times New Roman" w:hAnsi="Times New Roman" w:eastAsia="方正仿宋简体" w:cs="Times New Roman"/>
                <w:kern w:val="2"/>
                <w:sz w:val="32"/>
                <w:szCs w:val="32"/>
                <w:lang w:eastAsia="zh-CN"/>
              </w:rPr>
              <w:t>体育（篮球）：</w:t>
            </w:r>
            <w:r>
              <w:rPr>
                <w:rFonts w:hint="eastAsia" w:ascii="Times New Roman" w:hAnsi="Times New Roman" w:eastAsia="方正仿宋简体" w:cs="Times New Roman"/>
                <w:kern w:val="2"/>
                <w:sz w:val="32"/>
                <w:szCs w:val="32"/>
                <w:lang w:val="en-US" w:eastAsia="zh-CN"/>
              </w:rPr>
              <w:t>25</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default" w:ascii="Times New Roman" w:hAnsi="Times New Roman" w:eastAsia="方正仿宋简体" w:cs="Times New Roman"/>
                <w:kern w:val="2"/>
                <w:sz w:val="32"/>
                <w:szCs w:val="32"/>
                <w:lang w:val="en-US" w:eastAsia="zh-CN"/>
              </w:rPr>
              <w:t>音乐：</w:t>
            </w:r>
            <w:r>
              <w:rPr>
                <w:rFonts w:hint="eastAsia" w:ascii="Times New Roman" w:hAnsi="Times New Roman" w:eastAsia="方正仿宋简体" w:cs="Times New Roman"/>
                <w:kern w:val="2"/>
                <w:sz w:val="32"/>
                <w:szCs w:val="32"/>
                <w:lang w:val="en-US" w:eastAsia="zh-CN"/>
              </w:rPr>
              <w:t>66.25</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default" w:ascii="Times New Roman" w:hAnsi="Times New Roman" w:eastAsia="方正仿宋简体" w:cs="Times New Roman"/>
                <w:kern w:val="2"/>
                <w:sz w:val="32"/>
                <w:szCs w:val="32"/>
                <w:lang w:val="en-US" w:eastAsia="zh-CN"/>
              </w:rPr>
              <w:t>美术：</w:t>
            </w:r>
            <w:r>
              <w:rPr>
                <w:rFonts w:hint="eastAsia" w:ascii="Times New Roman" w:hAnsi="Times New Roman" w:eastAsia="方正仿宋简体" w:cs="Times New Roman"/>
                <w:kern w:val="2"/>
                <w:sz w:val="32"/>
                <w:szCs w:val="32"/>
                <w:lang w:val="en-US" w:eastAsia="zh-CN"/>
              </w:rPr>
              <w:t>77.75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9"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default" w:ascii="Times New Roman" w:hAnsi="Times New Roman" w:eastAsia="方正仿宋简体" w:cs="Times New Roman"/>
                <w:kern w:val="2"/>
                <w:sz w:val="32"/>
                <w:szCs w:val="32"/>
                <w:lang w:val="en-US" w:eastAsia="zh-CN"/>
              </w:rPr>
              <w:t>奇台农场中学</w:t>
            </w:r>
          </w:p>
        </w:tc>
        <w:tc>
          <w:tcPr>
            <w:tcW w:w="3043"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eastAsia" w:ascii="Times New Roman" w:hAnsi="Times New Roman" w:eastAsia="方正仿宋简体" w:cs="Times New Roman"/>
                <w:kern w:val="2"/>
                <w:sz w:val="32"/>
                <w:szCs w:val="32"/>
                <w:lang w:val="en-US" w:eastAsia="zh-CN"/>
              </w:rPr>
              <w:t>总数：30人</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eastAsia" w:ascii="Times New Roman" w:hAnsi="Times New Roman" w:eastAsia="方正仿宋简体" w:cs="Times New Roman"/>
                <w:kern w:val="2"/>
                <w:sz w:val="32"/>
                <w:szCs w:val="32"/>
                <w:lang w:eastAsia="zh-CN"/>
              </w:rPr>
              <w:t>体育（</w:t>
            </w:r>
            <w:r>
              <w:rPr>
                <w:rFonts w:hint="eastAsia" w:ascii="Times New Roman" w:hAnsi="Times New Roman" w:eastAsia="方正仿宋简体" w:cs="Times New Roman"/>
                <w:kern w:val="2"/>
                <w:sz w:val="32"/>
                <w:szCs w:val="32"/>
                <w:lang w:val="en-US" w:eastAsia="zh-CN"/>
              </w:rPr>
              <w:t>田赛</w:t>
            </w:r>
            <w:r>
              <w:rPr>
                <w:rFonts w:hint="eastAsia" w:ascii="Times New Roman" w:hAnsi="Times New Roman" w:eastAsia="方正仿宋简体" w:cs="Times New Roman"/>
                <w:kern w:val="2"/>
                <w:sz w:val="32"/>
                <w:szCs w:val="32"/>
                <w:lang w:eastAsia="zh-CN"/>
              </w:rPr>
              <w:t>）：</w:t>
            </w:r>
            <w:r>
              <w:rPr>
                <w:rFonts w:hint="eastAsia" w:ascii="Times New Roman" w:hAnsi="Times New Roman" w:eastAsia="方正仿宋简体" w:cs="Times New Roman"/>
                <w:kern w:val="2"/>
                <w:sz w:val="32"/>
                <w:szCs w:val="32"/>
                <w:lang w:val="en-US" w:eastAsia="zh-CN"/>
              </w:rPr>
              <w:t>5</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eastAsia" w:ascii="Times New Roman" w:hAnsi="Times New Roman" w:eastAsia="方正仿宋简体" w:cs="Times New Roman"/>
                <w:kern w:val="2"/>
                <w:sz w:val="32"/>
                <w:szCs w:val="32"/>
                <w:lang w:eastAsia="zh-CN"/>
              </w:rPr>
              <w:t>体育（径赛）：</w:t>
            </w:r>
            <w:r>
              <w:rPr>
                <w:rFonts w:hint="eastAsia" w:ascii="Times New Roman" w:hAnsi="Times New Roman" w:eastAsia="方正仿宋简体" w:cs="Times New Roman"/>
                <w:kern w:val="2"/>
                <w:sz w:val="32"/>
                <w:szCs w:val="32"/>
                <w:lang w:val="en-US" w:eastAsia="zh-CN"/>
              </w:rPr>
              <w:t>11</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eastAsia" w:ascii="Times New Roman" w:hAnsi="Times New Roman" w:eastAsia="方正仿宋简体" w:cs="Times New Roman"/>
                <w:kern w:val="2"/>
                <w:sz w:val="32"/>
                <w:szCs w:val="32"/>
                <w:lang w:val="en-US" w:eastAsia="zh-CN"/>
              </w:rPr>
              <w:t>音乐：2</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eastAsia" w:ascii="Times New Roman" w:hAnsi="Times New Roman" w:eastAsia="方正仿宋简体" w:cs="Times New Roman"/>
                <w:kern w:val="2"/>
                <w:sz w:val="32"/>
                <w:szCs w:val="32"/>
                <w:lang w:val="en-US" w:eastAsia="zh-CN"/>
              </w:rPr>
              <w:t>美术：12</w:t>
            </w:r>
          </w:p>
        </w:tc>
        <w:tc>
          <w:tcPr>
            <w:tcW w:w="1683"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p>
        </w:tc>
        <w:tc>
          <w:tcPr>
            <w:tcW w:w="2760"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eastAsia" w:ascii="Times New Roman" w:hAnsi="Times New Roman" w:eastAsia="方正仿宋简体" w:cs="Times New Roman"/>
                <w:kern w:val="2"/>
                <w:sz w:val="32"/>
                <w:szCs w:val="32"/>
                <w:lang w:eastAsia="zh-CN"/>
              </w:rPr>
              <w:t>体育（</w:t>
            </w:r>
            <w:r>
              <w:rPr>
                <w:rFonts w:hint="eastAsia" w:ascii="Times New Roman" w:hAnsi="Times New Roman" w:eastAsia="方正仿宋简体" w:cs="Times New Roman"/>
                <w:kern w:val="2"/>
                <w:sz w:val="32"/>
                <w:szCs w:val="32"/>
                <w:lang w:val="en-US" w:eastAsia="zh-CN"/>
              </w:rPr>
              <w:t>田赛</w:t>
            </w:r>
            <w:r>
              <w:rPr>
                <w:rFonts w:hint="eastAsia" w:ascii="Times New Roman" w:hAnsi="Times New Roman" w:eastAsia="方正仿宋简体" w:cs="Times New Roman"/>
                <w:kern w:val="2"/>
                <w:sz w:val="32"/>
                <w:szCs w:val="32"/>
                <w:lang w:eastAsia="zh-CN"/>
              </w:rPr>
              <w:t>）：</w:t>
            </w:r>
            <w:r>
              <w:rPr>
                <w:rFonts w:hint="eastAsia" w:ascii="Times New Roman" w:hAnsi="Times New Roman" w:eastAsia="方正仿宋简体" w:cs="Times New Roman"/>
                <w:kern w:val="2"/>
                <w:sz w:val="32"/>
                <w:szCs w:val="32"/>
                <w:lang w:val="en-US" w:eastAsia="zh-CN"/>
              </w:rPr>
              <w:t>25</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eastAsia" w:ascii="Times New Roman" w:hAnsi="Times New Roman" w:eastAsia="方正仿宋简体" w:cs="Times New Roman"/>
                <w:kern w:val="2"/>
                <w:sz w:val="32"/>
                <w:szCs w:val="32"/>
                <w:lang w:eastAsia="zh-CN"/>
              </w:rPr>
              <w:t>体育（径赛）：</w:t>
            </w:r>
            <w:r>
              <w:rPr>
                <w:rFonts w:hint="eastAsia" w:ascii="Times New Roman" w:hAnsi="Times New Roman" w:eastAsia="方正仿宋简体" w:cs="Times New Roman"/>
                <w:kern w:val="2"/>
                <w:sz w:val="32"/>
                <w:szCs w:val="32"/>
                <w:lang w:val="en-US" w:eastAsia="zh-CN"/>
              </w:rPr>
              <w:t>30.5</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eastAsia" w:ascii="Times New Roman" w:hAnsi="Times New Roman" w:eastAsia="方正仿宋简体" w:cs="Times New Roman"/>
                <w:kern w:val="2"/>
                <w:sz w:val="32"/>
                <w:szCs w:val="32"/>
                <w:lang w:val="en-US" w:eastAsia="zh-CN"/>
              </w:rPr>
              <w:t>音乐：60</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kern w:val="2"/>
                <w:sz w:val="32"/>
                <w:szCs w:val="32"/>
                <w:lang w:val="en-US" w:eastAsia="zh-CN"/>
              </w:rPr>
            </w:pPr>
            <w:r>
              <w:rPr>
                <w:rFonts w:hint="eastAsia" w:ascii="Times New Roman" w:hAnsi="Times New Roman" w:eastAsia="方正仿宋简体" w:cs="Times New Roman"/>
                <w:kern w:val="2"/>
                <w:sz w:val="32"/>
                <w:szCs w:val="32"/>
                <w:lang w:val="en-US" w:eastAsia="zh-CN"/>
              </w:rPr>
              <w:t>美术：60</w:t>
            </w:r>
          </w:p>
        </w:tc>
      </w:tr>
    </w:tbl>
    <w:p>
      <w:pPr>
        <w:keepNext w:val="0"/>
        <w:keepLines w:val="0"/>
        <w:pageBreakBefore w:val="0"/>
        <w:kinsoku/>
        <w:wordWrap/>
        <w:overflowPunct/>
        <w:topLinePunct w:val="0"/>
        <w:autoSpaceDE/>
        <w:autoSpaceDN/>
        <w:bidi w:val="0"/>
        <w:adjustRightInd/>
        <w:snapToGrid/>
        <w:spacing w:line="240" w:lineRule="auto"/>
        <w:ind w:firstLine="537" w:firstLineChars="168"/>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仿宋简体" w:cs="Times New Roman"/>
          <w:b w:val="0"/>
          <w:bCs w:val="0"/>
          <w:color w:val="auto"/>
          <w:sz w:val="32"/>
          <w:szCs w:val="32"/>
          <w:lang w:eastAsia="zh-CN"/>
        </w:rPr>
        <w:t>（</w:t>
      </w:r>
      <w:r>
        <w:rPr>
          <w:rFonts w:hint="eastAsia" w:ascii="Times New Roman" w:hAnsi="Times New Roman" w:eastAsia="方正仿宋简体" w:cs="Times New Roman"/>
          <w:b w:val="0"/>
          <w:bCs w:val="0"/>
          <w:color w:val="auto"/>
          <w:sz w:val="32"/>
          <w:szCs w:val="32"/>
          <w:lang w:val="en-US" w:eastAsia="zh-CN"/>
        </w:rPr>
        <w:t>2</w:t>
      </w:r>
      <w:r>
        <w:rPr>
          <w:rFonts w:hint="eastAsia" w:ascii="Times New Roman" w:hAnsi="Times New Roman" w:eastAsia="方正仿宋简体" w:cs="Times New Roman"/>
          <w:b w:val="0"/>
          <w:bCs w:val="0"/>
          <w:color w:val="auto"/>
          <w:sz w:val="32"/>
          <w:szCs w:val="32"/>
          <w:lang w:eastAsia="zh-CN"/>
        </w:rPr>
        <w:t>）</w:t>
      </w:r>
      <w:r>
        <w:rPr>
          <w:rFonts w:hint="eastAsia" w:eastAsia="方正仿宋简体" w:cs="Times New Roman"/>
          <w:b w:val="0"/>
          <w:bCs w:val="0"/>
          <w:color w:val="auto"/>
          <w:sz w:val="32"/>
          <w:szCs w:val="32"/>
          <w:lang w:val="en-US" w:eastAsia="zh-CN"/>
        </w:rPr>
        <w:t>第</w:t>
      </w:r>
      <w:r>
        <w:rPr>
          <w:rFonts w:hint="eastAsia" w:eastAsia="方正仿宋简体" w:cs="Times New Roman"/>
          <w:b w:val="0"/>
          <w:bCs w:val="0"/>
          <w:sz w:val="32"/>
          <w:szCs w:val="32"/>
          <w:lang w:val="en-US" w:eastAsia="zh-CN"/>
        </w:rPr>
        <w:t>二批次录取录取原则：</w:t>
      </w:r>
      <w:r>
        <w:rPr>
          <w:rFonts w:hint="default" w:ascii="Times New Roman" w:hAnsi="Times New Roman" w:eastAsia="方正仿宋简体" w:cs="Times New Roman"/>
          <w:b w:val="0"/>
          <w:bCs w:val="0"/>
          <w:sz w:val="32"/>
          <w:szCs w:val="32"/>
        </w:rPr>
        <w:t>以学生当年初中学业水平考试成绩为基础，参考综合素质评价结果。招生录取计分科目为：语文、数学、英语、物理、化学、道德与法治、历史、体育与健康。按照计分科目成绩总和，由高分到低分录取。总分相同时，按照语文、数学、英语成绩排序录取。</w:t>
      </w:r>
    </w:p>
    <w:p>
      <w:pPr>
        <w:keepNext w:val="0"/>
        <w:keepLines w:val="0"/>
        <w:pageBreakBefore w:val="0"/>
        <w:kinsoku/>
        <w:wordWrap/>
        <w:overflowPunct/>
        <w:topLinePunct w:val="0"/>
        <w:autoSpaceDE/>
        <w:autoSpaceDN/>
        <w:bidi w:val="0"/>
        <w:adjustRightInd/>
        <w:snapToGrid/>
        <w:spacing w:line="240" w:lineRule="auto"/>
        <w:ind w:firstLine="537" w:firstLineChars="168"/>
        <w:textAlignment w:val="auto"/>
        <w:rPr>
          <w:rFonts w:hint="default" w:ascii="Times New Roman" w:hAnsi="Times New Roman" w:eastAsia="方正仿宋简体" w:cs="Times New Roman"/>
          <w:b w:val="0"/>
          <w:bCs w:val="0"/>
          <w:sz w:val="32"/>
          <w:szCs w:val="32"/>
        </w:rPr>
      </w:pPr>
      <w:r>
        <w:rPr>
          <w:rFonts w:hint="eastAsia" w:eastAsia="方正仿宋简体" w:cs="Times New Roman"/>
          <w:b w:val="0"/>
          <w:bCs w:val="0"/>
          <w:sz w:val="32"/>
          <w:szCs w:val="32"/>
          <w:lang w:eastAsia="zh-CN"/>
        </w:rPr>
        <w:t>（</w:t>
      </w:r>
      <w:r>
        <w:rPr>
          <w:rFonts w:hint="eastAsia" w:eastAsia="方正仿宋简体" w:cs="Times New Roman"/>
          <w:b w:val="0"/>
          <w:bCs w:val="0"/>
          <w:sz w:val="32"/>
          <w:szCs w:val="32"/>
          <w:lang w:val="en-US" w:eastAsia="zh-CN"/>
        </w:rPr>
        <w:t>3</w:t>
      </w:r>
      <w:r>
        <w:rPr>
          <w:rFonts w:hint="eastAsia"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综合素质评价5个方面均达到C级以上(含C级)，方具备普通高中录取资格，综合素质评定结果成绩等级为D级的，普通高中将不予录取。</w:t>
      </w:r>
    </w:p>
    <w:p>
      <w:pPr>
        <w:keepNext w:val="0"/>
        <w:keepLines w:val="0"/>
        <w:pageBreakBefore w:val="0"/>
        <w:kinsoku/>
        <w:wordWrap/>
        <w:overflowPunct/>
        <w:topLinePunct w:val="0"/>
        <w:autoSpaceDE/>
        <w:autoSpaceDN/>
        <w:bidi w:val="0"/>
        <w:adjustRightInd/>
        <w:snapToGrid/>
        <w:spacing w:line="240" w:lineRule="auto"/>
        <w:ind w:firstLine="537" w:firstLineChars="168"/>
        <w:textAlignment w:val="auto"/>
        <w:rPr>
          <w:rFonts w:hint="default" w:ascii="Times New Roman" w:hAnsi="Times New Roman" w:eastAsia="方正仿宋简体" w:cs="Times New Roman"/>
          <w:b w:val="0"/>
          <w:bCs w:val="0"/>
          <w:sz w:val="32"/>
          <w:szCs w:val="32"/>
        </w:rPr>
      </w:pPr>
      <w:r>
        <w:rPr>
          <w:rFonts w:hint="eastAsia" w:eastAsia="方正仿宋简体" w:cs="Times New Roman"/>
          <w:b w:val="0"/>
          <w:bCs w:val="0"/>
          <w:sz w:val="32"/>
          <w:szCs w:val="32"/>
          <w:lang w:eastAsia="zh-CN"/>
        </w:rPr>
        <w:t>（</w:t>
      </w:r>
      <w:r>
        <w:rPr>
          <w:rFonts w:hint="eastAsia" w:eastAsia="方正仿宋简体" w:cs="Times New Roman"/>
          <w:b w:val="0"/>
          <w:bCs w:val="0"/>
          <w:sz w:val="32"/>
          <w:szCs w:val="32"/>
          <w:lang w:val="en-US" w:eastAsia="zh-CN"/>
        </w:rPr>
        <w:t>4</w:t>
      </w:r>
      <w:r>
        <w:rPr>
          <w:rFonts w:hint="eastAsia"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参加第六师五家渠市初中毕业学业水平测试及内地新疆高中班、内地新疆中职班考试的考生，均需填报普通高中志愿，未填报志愿的考生，普通高中学校不得录取。</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2.</w:t>
      </w:r>
      <w:r>
        <w:rPr>
          <w:rFonts w:hint="eastAsia" w:eastAsia="方正仿宋简体" w:cs="Times New Roman"/>
          <w:b w:val="0"/>
          <w:bCs w:val="0"/>
          <w:sz w:val="32"/>
          <w:szCs w:val="32"/>
          <w:lang w:val="en-US" w:eastAsia="zh-CN"/>
        </w:rPr>
        <w:t>填报形式和</w:t>
      </w:r>
      <w:r>
        <w:rPr>
          <w:rFonts w:hint="default" w:ascii="Times New Roman" w:hAnsi="Times New Roman" w:eastAsia="方正仿宋简体" w:cs="Times New Roman"/>
          <w:b w:val="0"/>
          <w:bCs w:val="0"/>
          <w:sz w:val="32"/>
          <w:szCs w:val="32"/>
        </w:rPr>
        <w:t>填报时间。</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第一批次（艺体生）采用纸质投档的方式线下录取，填报志愿时间为</w:t>
      </w:r>
      <w:r>
        <w:rPr>
          <w:rFonts w:hint="default" w:ascii="Times New Roman" w:hAnsi="Times New Roman" w:eastAsia="方正仿宋简体" w:cs="Times New Roman"/>
          <w:b w:val="0"/>
          <w:bCs w:val="0"/>
          <w:sz w:val="32"/>
          <w:szCs w:val="32"/>
          <w:lang w:val="en-US" w:eastAsia="zh-CN"/>
        </w:rPr>
        <w:t>202</w:t>
      </w:r>
      <w:r>
        <w:rPr>
          <w:rFonts w:hint="eastAsia" w:ascii="Times New Roman" w:hAnsi="Times New Roman"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lang w:val="en-US" w:eastAsia="zh-CN"/>
        </w:rPr>
        <w:t>年7月</w:t>
      </w:r>
      <w:r>
        <w:rPr>
          <w:rFonts w:hint="eastAsia" w:ascii="Times New Roman" w:hAnsi="Times New Roman" w:eastAsia="方正仿宋简体" w:cs="Times New Roman"/>
          <w:b w:val="0"/>
          <w:bCs w:val="0"/>
          <w:sz w:val="32"/>
          <w:szCs w:val="32"/>
          <w:lang w:val="en-US" w:eastAsia="zh-CN"/>
        </w:rPr>
        <w:t>2</w:t>
      </w:r>
      <w:r>
        <w:rPr>
          <w:rFonts w:hint="eastAsia" w:eastAsia="方正仿宋简体" w:cs="Times New Roman"/>
          <w:b w:val="0"/>
          <w:bCs w:val="0"/>
          <w:sz w:val="32"/>
          <w:szCs w:val="32"/>
          <w:lang w:val="en-US" w:eastAsia="zh-CN"/>
        </w:rPr>
        <w:t>9</w:t>
      </w:r>
      <w:r>
        <w:rPr>
          <w:rFonts w:hint="default" w:ascii="Times New Roman" w:hAnsi="Times New Roman" w:eastAsia="方正仿宋简体" w:cs="Times New Roman"/>
          <w:b w:val="0"/>
          <w:bCs w:val="0"/>
          <w:sz w:val="32"/>
          <w:szCs w:val="32"/>
          <w:lang w:val="en-US" w:eastAsia="zh-CN"/>
        </w:rPr>
        <w:t>日10:00至202</w:t>
      </w:r>
      <w:r>
        <w:rPr>
          <w:rFonts w:hint="eastAsia" w:ascii="Times New Roman" w:hAnsi="Times New Roman"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lang w:val="en-US" w:eastAsia="zh-CN"/>
        </w:rPr>
        <w:t>年7月</w:t>
      </w:r>
      <w:r>
        <w:rPr>
          <w:rFonts w:hint="eastAsia" w:eastAsia="方正仿宋简体" w:cs="Times New Roman"/>
          <w:b w:val="0"/>
          <w:bCs w:val="0"/>
          <w:sz w:val="32"/>
          <w:szCs w:val="32"/>
          <w:lang w:val="en-US" w:eastAsia="zh-CN"/>
        </w:rPr>
        <w:t>31</w:t>
      </w:r>
      <w:r>
        <w:rPr>
          <w:rFonts w:hint="default" w:ascii="Times New Roman" w:hAnsi="Times New Roman" w:eastAsia="方正仿宋简体" w:cs="Times New Roman"/>
          <w:b w:val="0"/>
          <w:bCs w:val="0"/>
          <w:sz w:val="32"/>
          <w:szCs w:val="32"/>
          <w:lang w:val="en-US" w:eastAsia="zh-CN"/>
        </w:rPr>
        <w:t>日2</w:t>
      </w:r>
      <w:r>
        <w:rPr>
          <w:rFonts w:hint="eastAsia" w:ascii="Times New Roman" w:hAnsi="Times New Roman"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lang w:val="en-US" w:eastAsia="zh-CN"/>
        </w:rPr>
        <w:t>:00（北京时间）</w:t>
      </w:r>
      <w:r>
        <w:rPr>
          <w:rFonts w:hint="eastAsia" w:ascii="Times New Roman" w:hAnsi="Times New Roman" w:eastAsia="方正仿宋简体" w:cs="Times New Roman"/>
          <w:b w:val="0"/>
          <w:bCs w:val="0"/>
          <w:sz w:val="32"/>
          <w:szCs w:val="32"/>
          <w:lang w:val="en-US" w:eastAsia="zh-CN"/>
        </w:rPr>
        <w:t>。由生源学校组织艺体生填报附件2《第六师五家渠市2023年普通高中艺体生招生志愿填报表》，并将附件2、附件3盖章纸质版统一报送到师市教育局，电子版（附件2签字扫描件和附件3盖章扫描件、Excel版）发送到师市教育局</w:t>
      </w:r>
      <w:r>
        <w:rPr>
          <w:rFonts w:hint="eastAsia" w:eastAsia="方正仿宋简体" w:cs="Times New Roman"/>
          <w:b w:val="0"/>
          <w:bCs w:val="0"/>
          <w:sz w:val="32"/>
          <w:szCs w:val="32"/>
          <w:lang w:val="en-US" w:eastAsia="zh-CN"/>
        </w:rPr>
        <w:t>教育科</w:t>
      </w:r>
      <w:r>
        <w:rPr>
          <w:rFonts w:hint="eastAsia" w:ascii="Times New Roman" w:hAnsi="Times New Roman" w:eastAsia="方正仿宋简体" w:cs="Times New Roman"/>
          <w:b w:val="0"/>
          <w:bCs w:val="0"/>
          <w:sz w:val="32"/>
          <w:szCs w:val="32"/>
          <w:lang w:val="en-US" w:eastAsia="zh-CN"/>
        </w:rPr>
        <w:t>邮箱。第一批次</w:t>
      </w:r>
      <w:r>
        <w:rPr>
          <w:rFonts w:hint="eastAsia" w:eastAsia="方正仿宋简体" w:cs="Times New Roman"/>
          <w:b w:val="0"/>
          <w:bCs w:val="0"/>
          <w:sz w:val="32"/>
          <w:szCs w:val="32"/>
          <w:lang w:val="en-US" w:eastAsia="zh-CN"/>
        </w:rPr>
        <w:t>（艺体生）</w:t>
      </w:r>
      <w:r>
        <w:rPr>
          <w:rFonts w:hint="eastAsia" w:ascii="Times New Roman" w:hAnsi="Times New Roman" w:eastAsia="方正仿宋简体" w:cs="Times New Roman"/>
          <w:b w:val="0"/>
          <w:bCs w:val="0"/>
          <w:sz w:val="32"/>
          <w:szCs w:val="32"/>
          <w:lang w:val="en-US" w:eastAsia="zh-CN"/>
        </w:rPr>
        <w:t>已被录取的学生，不得参加第二批次录取。</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仿宋简体" w:cs="Times New Roman"/>
          <w:b w:val="0"/>
          <w:bCs w:val="0"/>
          <w:sz w:val="32"/>
          <w:szCs w:val="32"/>
          <w:lang w:val="en-US" w:eastAsia="zh-CN"/>
        </w:rPr>
        <w:t>第二批次在师市普通高中录取平台线上录取（网址：https://corps.xinkaoyun.com:1004/#/）。第二批次</w:t>
      </w:r>
      <w:r>
        <w:rPr>
          <w:rFonts w:hint="default" w:ascii="Times New Roman" w:hAnsi="Times New Roman" w:eastAsia="方正仿宋简体" w:cs="Times New Roman"/>
          <w:b w:val="0"/>
          <w:bCs w:val="0"/>
          <w:sz w:val="32"/>
          <w:szCs w:val="32"/>
          <w:lang w:val="en-US" w:eastAsia="zh-CN"/>
        </w:rPr>
        <w:t>填报志</w:t>
      </w:r>
      <w:r>
        <w:rPr>
          <w:rFonts w:hint="default" w:ascii="Times New Roman" w:hAnsi="Times New Roman" w:eastAsia="方正仿宋简体" w:cs="Times New Roman"/>
          <w:b w:val="0"/>
          <w:bCs w:val="0"/>
          <w:sz w:val="32"/>
          <w:szCs w:val="32"/>
        </w:rPr>
        <w:t>愿时间为</w:t>
      </w:r>
      <w:r>
        <w:rPr>
          <w:rFonts w:hint="default" w:ascii="Times New Roman" w:hAnsi="Times New Roman" w:eastAsia="方正仿宋简体" w:cs="Times New Roman"/>
          <w:b w:val="0"/>
          <w:bCs w:val="0"/>
          <w:sz w:val="32"/>
          <w:szCs w:val="32"/>
          <w:lang w:val="en-US" w:eastAsia="zh-CN"/>
        </w:rPr>
        <w:t>202</w:t>
      </w:r>
      <w:r>
        <w:rPr>
          <w:rFonts w:hint="eastAsia" w:ascii="Times New Roman" w:hAnsi="Times New Roman"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lang w:val="en-US" w:eastAsia="zh-CN"/>
        </w:rPr>
        <w:t>年</w:t>
      </w:r>
      <w:r>
        <w:rPr>
          <w:rFonts w:hint="eastAsia" w:eastAsia="方正仿宋简体" w:cs="Times New Roman"/>
          <w:b w:val="0"/>
          <w:bCs w:val="0"/>
          <w:sz w:val="32"/>
          <w:szCs w:val="32"/>
          <w:lang w:val="en-US" w:eastAsia="zh-CN"/>
        </w:rPr>
        <w:t>8</w:t>
      </w:r>
      <w:r>
        <w:rPr>
          <w:rFonts w:hint="default" w:ascii="Times New Roman" w:hAnsi="Times New Roman" w:eastAsia="方正仿宋简体" w:cs="Times New Roman"/>
          <w:b w:val="0"/>
          <w:bCs w:val="0"/>
          <w:sz w:val="32"/>
          <w:szCs w:val="32"/>
          <w:lang w:val="en-US" w:eastAsia="zh-CN"/>
        </w:rPr>
        <w:t>月</w:t>
      </w:r>
      <w:r>
        <w:rPr>
          <w:rFonts w:hint="eastAsia"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lang w:val="en-US" w:eastAsia="zh-CN"/>
        </w:rPr>
        <w:t>日10:00至202</w:t>
      </w:r>
      <w:r>
        <w:rPr>
          <w:rFonts w:hint="eastAsia" w:ascii="Times New Roman" w:hAnsi="Times New Roman"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lang w:val="en-US" w:eastAsia="zh-CN"/>
        </w:rPr>
        <w:t>年</w:t>
      </w:r>
      <w:r>
        <w:rPr>
          <w:rFonts w:hint="eastAsia" w:eastAsia="方正仿宋简体" w:cs="Times New Roman"/>
          <w:b w:val="0"/>
          <w:bCs w:val="0"/>
          <w:sz w:val="32"/>
          <w:szCs w:val="32"/>
          <w:lang w:val="en-US" w:eastAsia="zh-CN"/>
        </w:rPr>
        <w:t>8</w:t>
      </w:r>
      <w:r>
        <w:rPr>
          <w:rFonts w:hint="default" w:ascii="Times New Roman" w:hAnsi="Times New Roman" w:eastAsia="方正仿宋简体" w:cs="Times New Roman"/>
          <w:b w:val="0"/>
          <w:bCs w:val="0"/>
          <w:sz w:val="32"/>
          <w:szCs w:val="32"/>
          <w:lang w:val="en-US" w:eastAsia="zh-CN"/>
        </w:rPr>
        <w:t>月</w:t>
      </w:r>
      <w:r>
        <w:rPr>
          <w:rFonts w:hint="eastAsia" w:eastAsia="方正仿宋简体" w:cs="Times New Roman"/>
          <w:b w:val="0"/>
          <w:bCs w:val="0"/>
          <w:sz w:val="32"/>
          <w:szCs w:val="32"/>
          <w:lang w:val="en-US" w:eastAsia="zh-CN"/>
        </w:rPr>
        <w:t>5</w:t>
      </w:r>
      <w:r>
        <w:rPr>
          <w:rFonts w:hint="default" w:ascii="Times New Roman" w:hAnsi="Times New Roman" w:eastAsia="方正仿宋简体" w:cs="Times New Roman"/>
          <w:b w:val="0"/>
          <w:bCs w:val="0"/>
          <w:sz w:val="32"/>
          <w:szCs w:val="32"/>
          <w:lang w:val="en-US" w:eastAsia="zh-CN"/>
        </w:rPr>
        <w:t>日22:00（北京时间）</w:t>
      </w:r>
      <w:r>
        <w:rPr>
          <w:rFonts w:hint="default" w:ascii="Times New Roman" w:hAnsi="Times New Roman" w:eastAsia="方正仿宋简体" w:cs="Times New Roman"/>
          <w:b w:val="0"/>
          <w:bCs w:val="0"/>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各</w:t>
      </w:r>
      <w:r>
        <w:rPr>
          <w:rFonts w:hint="eastAsia" w:eastAsia="方正仿宋简体" w:cs="Times New Roman"/>
          <w:b w:val="0"/>
          <w:bCs w:val="0"/>
          <w:sz w:val="32"/>
          <w:szCs w:val="32"/>
          <w:lang w:val="en-US" w:eastAsia="zh-CN"/>
        </w:rPr>
        <w:t>生源</w:t>
      </w:r>
      <w:r>
        <w:rPr>
          <w:rFonts w:hint="default" w:ascii="Times New Roman" w:hAnsi="Times New Roman" w:eastAsia="方正仿宋简体" w:cs="Times New Roman"/>
          <w:b w:val="0"/>
          <w:bCs w:val="0"/>
          <w:sz w:val="32"/>
          <w:szCs w:val="32"/>
        </w:rPr>
        <w:t>学校要组织好考生的志愿填报工作。必须由考生自主填报志愿，学校和教师不得以任何理由、任何形式替代、干扰甚至阻止考生填报志愿。在规定时间内，考生可以修改志愿，填报志愿时间结束后，将不得更改。</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3.录取办法。</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eastAsia="方正仿宋简体" w:cs="Times New Roman"/>
          <w:b w:val="0"/>
          <w:bCs w:val="0"/>
          <w:color w:val="auto"/>
          <w:sz w:val="32"/>
          <w:szCs w:val="32"/>
          <w:lang w:val="en-US" w:eastAsia="zh-CN"/>
        </w:rPr>
      </w:pPr>
      <w:r>
        <w:rPr>
          <w:rFonts w:hint="eastAsia" w:eastAsia="方正仿宋简体" w:cs="Times New Roman"/>
          <w:b w:val="0"/>
          <w:bCs w:val="0"/>
          <w:color w:val="auto"/>
          <w:sz w:val="32"/>
          <w:szCs w:val="32"/>
          <w:lang w:eastAsia="zh-CN"/>
        </w:rPr>
        <w:t>（</w:t>
      </w:r>
      <w:r>
        <w:rPr>
          <w:rFonts w:hint="eastAsia" w:eastAsia="方正仿宋简体" w:cs="Times New Roman"/>
          <w:b w:val="0"/>
          <w:bCs w:val="0"/>
          <w:color w:val="auto"/>
          <w:sz w:val="32"/>
          <w:szCs w:val="32"/>
          <w:lang w:val="en-US" w:eastAsia="zh-CN"/>
        </w:rPr>
        <w:t>1</w:t>
      </w:r>
      <w:r>
        <w:rPr>
          <w:rFonts w:hint="eastAsia" w:eastAsia="方正仿宋简体" w:cs="Times New Roman"/>
          <w:b w:val="0"/>
          <w:bCs w:val="0"/>
          <w:color w:val="auto"/>
          <w:sz w:val="32"/>
          <w:szCs w:val="32"/>
          <w:lang w:eastAsia="zh-CN"/>
        </w:rPr>
        <w:t>）</w:t>
      </w:r>
      <w:r>
        <w:rPr>
          <w:rFonts w:hint="eastAsia" w:eastAsia="方正仿宋简体" w:cs="Times New Roman"/>
          <w:b w:val="0"/>
          <w:bCs w:val="0"/>
          <w:color w:val="auto"/>
          <w:sz w:val="32"/>
          <w:szCs w:val="32"/>
          <w:lang w:val="en-US" w:eastAsia="zh-CN"/>
        </w:rPr>
        <w:t>普</w:t>
      </w:r>
      <w:r>
        <w:rPr>
          <w:rFonts w:hint="default" w:ascii="Times New Roman" w:hAnsi="Times New Roman" w:eastAsia="方正仿宋简体" w:cs="Times New Roman"/>
          <w:b w:val="0"/>
          <w:bCs w:val="0"/>
          <w:color w:val="auto"/>
          <w:sz w:val="32"/>
          <w:szCs w:val="32"/>
        </w:rPr>
        <w:t>通高中录取根据考生填报志愿实行平行志愿方式投档录取（分数优先、遵循志愿）</w:t>
      </w:r>
      <w:r>
        <w:rPr>
          <w:rFonts w:hint="eastAsia" w:eastAsia="方正仿宋简体" w:cs="Times New Roman"/>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rPr>
        <w:t>普通高中招生录取工作领导小组按照分数优先、遵循志愿的原则统一招生录取。</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eastAsia="方正仿宋简体" w:cs="Times New Roman"/>
          <w:b w:val="0"/>
          <w:bCs w:val="0"/>
          <w:color w:val="auto"/>
          <w:sz w:val="32"/>
          <w:szCs w:val="32"/>
          <w:lang w:val="en-US" w:eastAsia="zh-CN"/>
        </w:rPr>
      </w:pPr>
      <w:r>
        <w:rPr>
          <w:rFonts w:hint="eastAsia" w:eastAsia="方正仿宋简体" w:cs="Times New Roman"/>
          <w:b w:val="0"/>
          <w:bCs w:val="0"/>
          <w:color w:val="auto"/>
          <w:sz w:val="32"/>
          <w:szCs w:val="32"/>
          <w:lang w:val="en-US" w:eastAsia="zh-CN"/>
        </w:rPr>
        <w:t>（2）第一批次（艺体生）可填报三个志愿，</w:t>
      </w:r>
      <w:r>
        <w:rPr>
          <w:rFonts w:hint="default" w:ascii="Times New Roman" w:hAnsi="Times New Roman" w:eastAsia="方正仿宋简体" w:cs="Times New Roman"/>
          <w:b w:val="0"/>
          <w:bCs w:val="0"/>
          <w:color w:val="auto"/>
          <w:sz w:val="32"/>
          <w:szCs w:val="32"/>
        </w:rPr>
        <w:t>考生依据</w:t>
      </w:r>
      <w:r>
        <w:rPr>
          <w:rFonts w:hint="eastAsia" w:eastAsia="方正仿宋简体" w:cs="Times New Roman"/>
          <w:b w:val="0"/>
          <w:bCs w:val="0"/>
          <w:color w:val="auto"/>
          <w:sz w:val="32"/>
          <w:szCs w:val="32"/>
          <w:lang w:eastAsia="zh-CN"/>
        </w:rPr>
        <w:t>专项测试</w:t>
      </w:r>
      <w:r>
        <w:rPr>
          <w:rFonts w:hint="default" w:ascii="Times New Roman" w:hAnsi="Times New Roman" w:eastAsia="方正仿宋简体" w:cs="Times New Roman"/>
          <w:b w:val="0"/>
          <w:bCs w:val="0"/>
          <w:color w:val="auto"/>
          <w:sz w:val="32"/>
          <w:szCs w:val="32"/>
        </w:rPr>
        <w:t>成绩</w:t>
      </w:r>
      <w:r>
        <w:rPr>
          <w:rFonts w:hint="eastAsia" w:eastAsia="方正仿宋简体" w:cs="Times New Roman"/>
          <w:b w:val="0"/>
          <w:bCs w:val="0"/>
          <w:color w:val="auto"/>
          <w:sz w:val="32"/>
          <w:szCs w:val="32"/>
          <w:lang w:val="en-US" w:eastAsia="zh-CN"/>
        </w:rPr>
        <w:t>和各学校具体招生项目，可选择填报</w:t>
      </w:r>
      <w:r>
        <w:rPr>
          <w:rFonts w:hint="default" w:ascii="Times New Roman" w:hAnsi="Times New Roman" w:eastAsia="方正仿宋简体" w:cs="Times New Roman"/>
          <w:b w:val="0"/>
          <w:bCs w:val="0"/>
          <w:color w:val="auto"/>
          <w:sz w:val="32"/>
          <w:szCs w:val="32"/>
        </w:rPr>
        <w:t>五家渠高级中学、五家渠第三中学、芳草湖农场中学、奇台农场中学</w:t>
      </w:r>
      <w:r>
        <w:rPr>
          <w:rFonts w:hint="eastAsia" w:eastAsia="方正仿宋简体" w:cs="Times New Roman"/>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简体" w:cs="Times New Roman"/>
          <w:b w:val="0"/>
          <w:bCs w:val="0"/>
          <w:color w:val="auto"/>
          <w:sz w:val="32"/>
          <w:szCs w:val="32"/>
          <w:lang w:val="en-US" w:eastAsia="zh-CN"/>
        </w:rPr>
      </w:pPr>
      <w:r>
        <w:rPr>
          <w:rFonts w:hint="eastAsia" w:eastAsia="方正仿宋简体" w:cs="Times New Roman"/>
          <w:b w:val="0"/>
          <w:bCs w:val="0"/>
          <w:color w:val="auto"/>
          <w:sz w:val="32"/>
          <w:szCs w:val="32"/>
          <w:lang w:val="en-US" w:eastAsia="zh-CN"/>
        </w:rPr>
        <w:t>（3）第二批次</w:t>
      </w:r>
      <w:r>
        <w:rPr>
          <w:rFonts w:hint="default" w:ascii="Times New Roman" w:hAnsi="Times New Roman" w:eastAsia="方正仿宋简体" w:cs="Times New Roman"/>
          <w:b w:val="0"/>
          <w:bCs w:val="0"/>
          <w:color w:val="auto"/>
          <w:sz w:val="32"/>
          <w:szCs w:val="32"/>
        </w:rPr>
        <w:t>可填报</w:t>
      </w:r>
      <w:r>
        <w:rPr>
          <w:rFonts w:hint="default" w:ascii="Times New Roman" w:hAnsi="Times New Roman" w:eastAsia="方正仿宋简体" w:cs="Times New Roman"/>
          <w:b w:val="0"/>
          <w:bCs w:val="0"/>
          <w:color w:val="auto"/>
          <w:sz w:val="32"/>
          <w:szCs w:val="32"/>
          <w:lang w:val="en-US" w:eastAsia="zh-CN"/>
        </w:rPr>
        <w:t>六</w:t>
      </w:r>
      <w:r>
        <w:rPr>
          <w:rFonts w:hint="default" w:ascii="Times New Roman" w:hAnsi="Times New Roman" w:eastAsia="方正仿宋简体" w:cs="Times New Roman"/>
          <w:b w:val="0"/>
          <w:bCs w:val="0"/>
          <w:color w:val="auto"/>
          <w:sz w:val="32"/>
          <w:szCs w:val="32"/>
        </w:rPr>
        <w:t>个志愿，考生依据中考成绩可选择填报五家渠高级中学、五家渠第三中学、芳草湖农场中学、奇台农场中学</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lang w:val="en-US" w:eastAsia="zh-CN"/>
        </w:rPr>
        <w:t>金科实验中学</w:t>
      </w:r>
      <w:r>
        <w:rPr>
          <w:rFonts w:hint="eastAsia" w:eastAsia="方正仿宋简体" w:cs="Times New Roman"/>
          <w:b w:val="0"/>
          <w:bCs w:val="0"/>
          <w:color w:val="auto"/>
          <w:sz w:val="32"/>
          <w:szCs w:val="32"/>
          <w:lang w:val="en-US" w:eastAsia="zh-CN"/>
        </w:rPr>
        <w:t>（民办）</w:t>
      </w:r>
      <w:r>
        <w:rPr>
          <w:rFonts w:hint="default" w:ascii="Times New Roman" w:hAnsi="Times New Roman" w:eastAsia="方正仿宋简体" w:cs="Times New Roman"/>
          <w:b w:val="0"/>
          <w:bCs w:val="0"/>
          <w:color w:val="auto"/>
          <w:sz w:val="32"/>
          <w:szCs w:val="32"/>
          <w:lang w:val="en-US" w:eastAsia="zh-CN"/>
        </w:rPr>
        <w:t>、恩科雨露实验</w:t>
      </w:r>
      <w:r>
        <w:rPr>
          <w:rFonts w:hint="eastAsia" w:eastAsia="方正仿宋简体" w:cs="Times New Roman"/>
          <w:b w:val="0"/>
          <w:bCs w:val="0"/>
          <w:color w:val="auto"/>
          <w:sz w:val="32"/>
          <w:szCs w:val="32"/>
          <w:lang w:val="en-US" w:eastAsia="zh-CN"/>
        </w:rPr>
        <w:t>学校（民办）</w:t>
      </w:r>
      <w:r>
        <w:rPr>
          <w:rFonts w:hint="default" w:ascii="Times New Roman" w:hAnsi="Times New Roman" w:eastAsia="方正仿宋简体" w:cs="Times New Roman"/>
          <w:b w:val="0"/>
          <w:bCs w:val="0"/>
          <w:color w:val="auto"/>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4.录取结果。</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简体" w:cs="Times New Roman"/>
          <w:b w:val="0"/>
          <w:bCs w:val="0"/>
          <w:sz w:val="32"/>
          <w:szCs w:val="32"/>
        </w:rPr>
      </w:pPr>
      <w:r>
        <w:rPr>
          <w:rFonts w:hint="eastAsia" w:eastAsia="方正仿宋简体" w:cs="Times New Roman"/>
          <w:b w:val="0"/>
          <w:bCs w:val="0"/>
          <w:sz w:val="32"/>
          <w:szCs w:val="32"/>
          <w:lang w:eastAsia="zh-CN"/>
        </w:rPr>
        <w:t>（</w:t>
      </w:r>
      <w:r>
        <w:rPr>
          <w:rFonts w:hint="eastAsia" w:eastAsia="方正仿宋简体" w:cs="Times New Roman"/>
          <w:b w:val="0"/>
          <w:bCs w:val="0"/>
          <w:sz w:val="32"/>
          <w:szCs w:val="32"/>
          <w:lang w:val="en-US" w:eastAsia="zh-CN"/>
        </w:rPr>
        <w:t>1</w:t>
      </w:r>
      <w:r>
        <w:rPr>
          <w:rFonts w:hint="eastAsia" w:eastAsia="方正仿宋简体" w:cs="Times New Roman"/>
          <w:b w:val="0"/>
          <w:bCs w:val="0"/>
          <w:sz w:val="32"/>
          <w:szCs w:val="32"/>
          <w:lang w:eastAsia="zh-CN"/>
        </w:rPr>
        <w:t>）</w:t>
      </w:r>
      <w:r>
        <w:rPr>
          <w:rFonts w:hint="default" w:ascii="Times New Roman" w:hAnsi="Times New Roman" w:eastAsia="方正仿宋简体" w:cs="Times New Roman"/>
          <w:sz w:val="32"/>
          <w:szCs w:val="32"/>
          <w:lang w:val="en-US" w:eastAsia="zh-CN"/>
        </w:rPr>
        <w:t>师市教育局</w:t>
      </w:r>
      <w:r>
        <w:rPr>
          <w:rFonts w:hint="eastAsia" w:eastAsia="方正仿宋简体" w:cs="Times New Roman"/>
          <w:sz w:val="32"/>
          <w:szCs w:val="32"/>
          <w:lang w:val="en-US" w:eastAsia="zh-CN"/>
        </w:rPr>
        <w:t>将第一批次（艺体生）录取结果下发招生学校。第二批次</w:t>
      </w:r>
      <w:r>
        <w:rPr>
          <w:rFonts w:hint="default" w:ascii="Times New Roman" w:hAnsi="Times New Roman" w:eastAsia="方正仿宋简体" w:cs="Times New Roman"/>
          <w:sz w:val="32"/>
          <w:szCs w:val="32"/>
          <w:lang w:val="en-US" w:eastAsia="zh-CN"/>
        </w:rPr>
        <w:t>录取结果通过兵团第六师普通高中统一考试招生录取管理信息系</w:t>
      </w:r>
      <w:r>
        <w:rPr>
          <w:rFonts w:hint="eastAsia" w:eastAsia="方正仿宋简体" w:cs="Times New Roman"/>
          <w:sz w:val="32"/>
          <w:szCs w:val="32"/>
          <w:lang w:val="en-US" w:eastAsia="zh-CN"/>
        </w:rPr>
        <w:t>统</w:t>
      </w:r>
      <w:r>
        <w:rPr>
          <w:rFonts w:hint="default" w:ascii="Times New Roman" w:hAnsi="Times New Roman" w:eastAsia="方正仿宋简体" w:cs="Times New Roman"/>
          <w:sz w:val="32"/>
          <w:szCs w:val="32"/>
          <w:lang w:val="en-US" w:eastAsia="zh-CN"/>
        </w:rPr>
        <w:t>公布，考生可</w:t>
      </w:r>
      <w:r>
        <w:rPr>
          <w:rFonts w:hint="eastAsia" w:eastAsia="方正仿宋简体" w:cs="Times New Roman"/>
          <w:sz w:val="32"/>
          <w:szCs w:val="32"/>
          <w:lang w:val="en-US" w:eastAsia="zh-CN"/>
        </w:rPr>
        <w:t>在规定时间</w:t>
      </w:r>
      <w:r>
        <w:rPr>
          <w:rFonts w:hint="default" w:ascii="Times New Roman" w:hAnsi="Times New Roman" w:eastAsia="方正仿宋简体" w:cs="Times New Roman"/>
          <w:sz w:val="32"/>
          <w:szCs w:val="32"/>
          <w:lang w:val="en-US" w:eastAsia="zh-CN"/>
        </w:rPr>
        <w:t>登录招生录取管理信息系统平台查询录取结果。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eastAsia="方正仿宋简体" w:cs="Times New Roman"/>
          <w:b w:val="0"/>
          <w:bCs w:val="0"/>
          <w:sz w:val="32"/>
          <w:szCs w:val="32"/>
          <w:lang w:eastAsia="zh-CN"/>
        </w:rPr>
      </w:pPr>
      <w:r>
        <w:rPr>
          <w:rFonts w:hint="eastAsia" w:eastAsia="方正仿宋简体" w:cs="Times New Roman"/>
          <w:b w:val="0"/>
          <w:bCs w:val="0"/>
          <w:sz w:val="32"/>
          <w:szCs w:val="32"/>
          <w:lang w:eastAsia="zh-CN"/>
        </w:rPr>
        <w:t>（</w:t>
      </w:r>
      <w:r>
        <w:rPr>
          <w:rFonts w:hint="eastAsia" w:eastAsia="方正仿宋简体" w:cs="Times New Roman"/>
          <w:b w:val="0"/>
          <w:bCs w:val="0"/>
          <w:sz w:val="32"/>
          <w:szCs w:val="32"/>
          <w:lang w:val="en-US" w:eastAsia="zh-CN"/>
        </w:rPr>
        <w:t>2</w:t>
      </w:r>
      <w:r>
        <w:rPr>
          <w:rFonts w:hint="eastAsia"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师市教育局教育科负责实施普通高中统一招生录取工作。录取结果经师市普通高中招生录取工作领导小组审定后，下发各普通高中学校，由普通高中学校向学生本人发放录取通知书。录取结果作为新生入学和注册学籍的唯一依据。若考生未在规定时间到录取学校办理入学注册手续的，视为自动放弃入学资格，其他普通高中学校不得录取该生。</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简体" w:cs="Times New Roman"/>
          <w:b w:val="0"/>
          <w:bCs w:val="0"/>
          <w:sz w:val="32"/>
          <w:szCs w:val="32"/>
        </w:rPr>
      </w:pPr>
      <w:r>
        <w:rPr>
          <w:rFonts w:hint="eastAsia" w:eastAsia="方正仿宋简体" w:cs="Times New Roman"/>
          <w:b w:val="0"/>
          <w:bCs w:val="0"/>
          <w:sz w:val="32"/>
          <w:szCs w:val="32"/>
          <w:lang w:eastAsia="zh-CN"/>
        </w:rPr>
        <w:t>（</w:t>
      </w:r>
      <w:r>
        <w:rPr>
          <w:rFonts w:hint="eastAsia" w:eastAsia="方正仿宋简体" w:cs="Times New Roman"/>
          <w:b w:val="0"/>
          <w:bCs w:val="0"/>
          <w:sz w:val="32"/>
          <w:szCs w:val="32"/>
          <w:lang w:val="en-US" w:eastAsia="zh-CN"/>
        </w:rPr>
        <w:t>3</w:t>
      </w:r>
      <w:r>
        <w:rPr>
          <w:rFonts w:hint="eastAsia"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所有普通高中学校</w:t>
      </w:r>
      <w:r>
        <w:rPr>
          <w:rFonts w:hint="eastAsia" w:eastAsia="方正仿宋简体" w:cs="Times New Roman"/>
          <w:b w:val="0"/>
          <w:bCs w:val="0"/>
          <w:sz w:val="32"/>
          <w:szCs w:val="32"/>
          <w:lang w:eastAsia="zh-CN"/>
        </w:rPr>
        <w:t>（</w:t>
      </w:r>
      <w:r>
        <w:rPr>
          <w:rFonts w:hint="eastAsia" w:eastAsia="方正仿宋简体" w:cs="Times New Roman"/>
          <w:b w:val="0"/>
          <w:bCs w:val="0"/>
          <w:sz w:val="32"/>
          <w:szCs w:val="32"/>
          <w:lang w:val="en-US" w:eastAsia="zh-CN"/>
        </w:rPr>
        <w:t>含公办、民办</w:t>
      </w:r>
      <w:r>
        <w:rPr>
          <w:rFonts w:hint="eastAsia" w:eastAsia="方正仿宋简体" w:cs="Times New Roman"/>
          <w:b w:val="0"/>
          <w:bCs w:val="0"/>
          <w:sz w:val="32"/>
          <w:szCs w:val="32"/>
          <w:lang w:eastAsia="zh-CN"/>
        </w:rPr>
        <w:t>）</w:t>
      </w:r>
      <w:r>
        <w:rPr>
          <w:rFonts w:hint="eastAsia" w:eastAsia="方正仿宋简体" w:cs="Times New Roman"/>
          <w:b w:val="0"/>
          <w:bCs w:val="0"/>
          <w:sz w:val="32"/>
          <w:szCs w:val="32"/>
          <w:lang w:val="en-US" w:eastAsia="zh-CN"/>
        </w:rPr>
        <w:t>严禁</w:t>
      </w:r>
      <w:r>
        <w:rPr>
          <w:rFonts w:hint="default" w:ascii="Times New Roman" w:hAnsi="Times New Roman" w:eastAsia="方正仿宋简体" w:cs="Times New Roman"/>
          <w:b w:val="0"/>
          <w:bCs w:val="0"/>
          <w:sz w:val="32"/>
          <w:szCs w:val="32"/>
        </w:rPr>
        <w:t>跨区域招生。在外省、外市就读的师市户籍学生，可回其户籍所在地的初中学校报名参加中考，与师市的考生具备同等录取资格。在疆外参加中考，欲就读师市普通高中的学生，考生及父或母是六师常住户籍人口，在疆有合法稳定住所，考生出生落户在六师且户籍没有迁出六师经历，应先被参加中考地普通高中录取，并经师市教育局审核通过后，方可跨省转学到同类同层次学校就读。</w:t>
      </w:r>
    </w:p>
    <w:p>
      <w:pPr>
        <w:keepNext w:val="0"/>
        <w:keepLines w:val="0"/>
        <w:pageBreakBefore w:val="0"/>
        <w:kinsoku/>
        <w:wordWrap/>
        <w:overflowPunct/>
        <w:topLinePunct w:val="0"/>
        <w:autoSpaceDE/>
        <w:autoSpaceDN/>
        <w:bidi w:val="0"/>
        <w:adjustRightInd/>
        <w:snapToGrid/>
        <w:spacing w:line="240" w:lineRule="auto"/>
        <w:ind w:firstLine="537" w:firstLineChars="168"/>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sz w:val="32"/>
          <w:szCs w:val="32"/>
        </w:rPr>
        <w:t>5.烈士、英雄模范和因公牺牲、一级至四级因公伤残消防救援人员子女和驻边远艰苦地区在职消防救援人员子女可提供有效证</w:t>
      </w:r>
      <w:r>
        <w:rPr>
          <w:rFonts w:hint="default" w:ascii="Times New Roman" w:hAnsi="Times New Roman" w:eastAsia="方正仿宋简体" w:cs="Times New Roman"/>
          <w:b w:val="0"/>
          <w:bCs w:val="0"/>
          <w:color w:val="auto"/>
          <w:sz w:val="32"/>
          <w:szCs w:val="32"/>
        </w:rPr>
        <w:t>明资料，按照相关政策给予录取。</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黑体" w:hAnsi="黑体" w:eastAsia="黑体" w:cs="黑体"/>
          <w:b w:val="0"/>
          <w:bCs w:val="0"/>
          <w:sz w:val="32"/>
          <w:szCs w:val="32"/>
          <w:highlight w:val="none"/>
        </w:rPr>
      </w:pPr>
      <w:r>
        <w:rPr>
          <w:rFonts w:hint="default" w:ascii="黑体" w:hAnsi="黑体" w:eastAsia="黑体" w:cs="黑体"/>
          <w:b w:val="0"/>
          <w:bCs w:val="0"/>
          <w:sz w:val="32"/>
          <w:szCs w:val="32"/>
          <w:highlight w:val="none"/>
        </w:rPr>
        <w:t>六、录取管理办法</w:t>
      </w:r>
    </w:p>
    <w:p>
      <w:pPr>
        <w:keepNext w:val="0"/>
        <w:keepLines w:val="0"/>
        <w:pageBreakBefore w:val="0"/>
        <w:kinsoku/>
        <w:wordWrap/>
        <w:overflowPunct/>
        <w:topLinePunct w:val="0"/>
        <w:autoSpaceDE/>
        <w:autoSpaceDN/>
        <w:bidi w:val="0"/>
        <w:adjustRightInd/>
        <w:snapToGrid/>
        <w:spacing w:line="240" w:lineRule="auto"/>
        <w:ind w:firstLine="537" w:firstLineChars="168"/>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师市各普通高中学校的录取工作由普通高中招生录取工作领导小组统一领导，教育科具体负责统一录取，录取时间为</w:t>
      </w:r>
      <w:r>
        <w:rPr>
          <w:rFonts w:hint="eastAsia" w:eastAsia="方正仿宋简体" w:cs="Times New Roman"/>
          <w:b w:val="0"/>
          <w:bCs w:val="0"/>
          <w:color w:val="auto"/>
          <w:sz w:val="32"/>
          <w:szCs w:val="32"/>
          <w:lang w:val="en-US" w:eastAsia="zh-CN"/>
        </w:rPr>
        <w:t>第一批次（艺体生）8月1日—2日、第二批次8</w:t>
      </w:r>
      <w:r>
        <w:rPr>
          <w:rFonts w:hint="default" w:ascii="Times New Roman" w:hAnsi="Times New Roman" w:eastAsia="方正仿宋简体" w:cs="Times New Roman"/>
          <w:b w:val="0"/>
          <w:bCs w:val="0"/>
          <w:color w:val="auto"/>
          <w:sz w:val="32"/>
          <w:szCs w:val="32"/>
        </w:rPr>
        <w:t>月</w:t>
      </w:r>
      <w:r>
        <w:rPr>
          <w:rFonts w:hint="eastAsia" w:eastAsia="方正仿宋简体" w:cs="Times New Roman"/>
          <w:b w:val="0"/>
          <w:bCs w:val="0"/>
          <w:color w:val="auto"/>
          <w:sz w:val="32"/>
          <w:szCs w:val="32"/>
          <w:lang w:val="en-US" w:eastAsia="zh-CN"/>
        </w:rPr>
        <w:t>6</w:t>
      </w:r>
      <w:r>
        <w:rPr>
          <w:rFonts w:hint="default" w:ascii="Times New Roman" w:hAnsi="Times New Roman" w:eastAsia="方正仿宋简体" w:cs="Times New Roman"/>
          <w:b w:val="0"/>
          <w:bCs w:val="0"/>
          <w:color w:val="auto"/>
          <w:sz w:val="32"/>
          <w:szCs w:val="32"/>
        </w:rPr>
        <w:t>日—</w:t>
      </w:r>
      <w:r>
        <w:rPr>
          <w:rFonts w:hint="eastAsia" w:eastAsia="方正仿宋简体" w:cs="Times New Roman"/>
          <w:b w:val="0"/>
          <w:bCs w:val="0"/>
          <w:color w:val="auto"/>
          <w:sz w:val="32"/>
          <w:szCs w:val="32"/>
          <w:lang w:val="en-US" w:eastAsia="zh-CN"/>
        </w:rPr>
        <w:t>7</w:t>
      </w:r>
      <w:r>
        <w:rPr>
          <w:rFonts w:hint="default" w:ascii="Times New Roman" w:hAnsi="Times New Roman" w:eastAsia="方正仿宋简体" w:cs="Times New Roman"/>
          <w:b w:val="0"/>
          <w:bCs w:val="0"/>
          <w:color w:val="auto"/>
          <w:sz w:val="32"/>
          <w:szCs w:val="32"/>
        </w:rPr>
        <w:t>日。</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黑体" w:hAnsi="黑体" w:eastAsia="黑体" w:cs="黑体"/>
          <w:b w:val="0"/>
          <w:bCs w:val="0"/>
          <w:sz w:val="32"/>
          <w:szCs w:val="32"/>
          <w:highlight w:val="none"/>
        </w:rPr>
      </w:pPr>
      <w:r>
        <w:rPr>
          <w:rFonts w:hint="default" w:ascii="黑体" w:hAnsi="黑体" w:eastAsia="黑体" w:cs="黑体"/>
          <w:b w:val="0"/>
          <w:bCs w:val="0"/>
          <w:sz w:val="32"/>
          <w:szCs w:val="32"/>
          <w:highlight w:val="none"/>
        </w:rPr>
        <w:t>七、学生报到和新生学籍注册管理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lang w:val="en-US" w:eastAsia="zh-CN"/>
        </w:rPr>
        <w:t>1.</w:t>
      </w:r>
      <w:r>
        <w:rPr>
          <w:rFonts w:hint="default" w:ascii="Times New Roman" w:hAnsi="Times New Roman" w:eastAsia="方正仿宋简体" w:cs="Times New Roman"/>
          <w:b w:val="0"/>
          <w:bCs w:val="0"/>
          <w:color w:val="auto"/>
          <w:sz w:val="32"/>
          <w:szCs w:val="32"/>
        </w:rPr>
        <w:t>学生报到。参加中考并被志愿学校录取的考生，应在规定时间持录取通知书到学校报到并办理入学相关手续，在规定时间内未报到且未向录取学校说明原因的视为放弃就读机会，其它任何普通高中学校不得录取。</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lang w:val="en-US" w:eastAsia="zh-CN"/>
        </w:rPr>
        <w:t>2.</w:t>
      </w:r>
      <w:r>
        <w:rPr>
          <w:rFonts w:hint="default" w:ascii="Times New Roman" w:hAnsi="Times New Roman" w:eastAsia="方正仿宋简体" w:cs="Times New Roman"/>
          <w:b w:val="0"/>
          <w:bCs w:val="0"/>
          <w:color w:val="auto"/>
          <w:sz w:val="32"/>
          <w:szCs w:val="32"/>
        </w:rPr>
        <w:t>注册学籍。学生按规定报到后，各普通高中学校要于202</w:t>
      </w:r>
      <w:r>
        <w:rPr>
          <w:rFonts w:hint="eastAsia" w:eastAsia="方正仿宋简体" w:cs="Times New Roman"/>
          <w:b w:val="0"/>
          <w:bCs w:val="0"/>
          <w:color w:val="auto"/>
          <w:sz w:val="32"/>
          <w:szCs w:val="32"/>
          <w:lang w:val="en-US" w:eastAsia="zh-CN"/>
        </w:rPr>
        <w:t>3</w:t>
      </w:r>
      <w:r>
        <w:rPr>
          <w:rFonts w:hint="default" w:ascii="Times New Roman" w:hAnsi="Times New Roman" w:eastAsia="方正仿宋简体" w:cs="Times New Roman"/>
          <w:b w:val="0"/>
          <w:bCs w:val="0"/>
          <w:color w:val="auto"/>
          <w:sz w:val="32"/>
          <w:szCs w:val="32"/>
        </w:rPr>
        <w:t>年8月</w:t>
      </w:r>
      <w:r>
        <w:rPr>
          <w:rFonts w:hint="eastAsia" w:eastAsia="方正仿宋简体" w:cs="Times New Roman"/>
          <w:b w:val="0"/>
          <w:bCs w:val="0"/>
          <w:color w:val="auto"/>
          <w:sz w:val="32"/>
          <w:szCs w:val="32"/>
          <w:lang w:val="en-US" w:eastAsia="zh-CN"/>
        </w:rPr>
        <w:t>16</w:t>
      </w:r>
      <w:r>
        <w:rPr>
          <w:rFonts w:hint="default" w:ascii="Times New Roman" w:hAnsi="Times New Roman" w:eastAsia="方正仿宋简体" w:cs="Times New Roman"/>
          <w:b w:val="0"/>
          <w:bCs w:val="0"/>
          <w:color w:val="auto"/>
          <w:sz w:val="32"/>
          <w:szCs w:val="32"/>
        </w:rPr>
        <w:t>日前将202</w:t>
      </w:r>
      <w:r>
        <w:rPr>
          <w:rFonts w:hint="eastAsia" w:ascii="Times New Roman" w:hAnsi="Times New Roman" w:eastAsia="方正仿宋简体" w:cs="Times New Roman"/>
          <w:b w:val="0"/>
          <w:bCs w:val="0"/>
          <w:color w:val="auto"/>
          <w:sz w:val="32"/>
          <w:szCs w:val="32"/>
          <w:lang w:val="en-US" w:eastAsia="zh-CN"/>
        </w:rPr>
        <w:t>3</w:t>
      </w:r>
      <w:r>
        <w:rPr>
          <w:rFonts w:hint="default" w:ascii="Times New Roman" w:hAnsi="Times New Roman" w:eastAsia="方正仿宋简体" w:cs="Times New Roman"/>
          <w:b w:val="0"/>
          <w:bCs w:val="0"/>
          <w:color w:val="auto"/>
          <w:sz w:val="32"/>
          <w:szCs w:val="32"/>
        </w:rPr>
        <w:t>年第六师普通高中招生</w:t>
      </w:r>
      <w:r>
        <w:rPr>
          <w:rFonts w:hint="default" w:ascii="Times New Roman" w:hAnsi="Times New Roman" w:eastAsia="方正仿宋简体" w:cs="Times New Roman"/>
          <w:b w:val="0"/>
          <w:bCs w:val="0"/>
          <w:color w:val="auto"/>
          <w:sz w:val="32"/>
          <w:szCs w:val="32"/>
          <w:lang w:val="en-US" w:eastAsia="zh-CN"/>
        </w:rPr>
        <w:t>录取花名册</w:t>
      </w:r>
      <w:r>
        <w:rPr>
          <w:rFonts w:hint="default" w:ascii="Times New Roman" w:hAnsi="Times New Roman" w:eastAsia="方正仿宋简体" w:cs="Times New Roman"/>
          <w:b w:val="0"/>
          <w:bCs w:val="0"/>
          <w:color w:val="auto"/>
          <w:sz w:val="32"/>
          <w:szCs w:val="32"/>
        </w:rPr>
        <w:t>（附件</w:t>
      </w:r>
      <w:r>
        <w:rPr>
          <w:rFonts w:hint="eastAsia" w:eastAsia="方正仿宋简体" w:cs="Times New Roman"/>
          <w:b w:val="0"/>
          <w:bCs w:val="0"/>
          <w:color w:val="auto"/>
          <w:sz w:val="32"/>
          <w:szCs w:val="32"/>
          <w:lang w:val="en-US" w:eastAsia="zh-CN"/>
        </w:rPr>
        <w:t>4</w:t>
      </w:r>
      <w:r>
        <w:rPr>
          <w:rFonts w:hint="default" w:ascii="Times New Roman" w:hAnsi="Times New Roman" w:eastAsia="方正仿宋简体" w:cs="Times New Roman"/>
          <w:b w:val="0"/>
          <w:bCs w:val="0"/>
          <w:color w:val="auto"/>
          <w:sz w:val="32"/>
          <w:szCs w:val="32"/>
        </w:rPr>
        <w:t>）上报师市教育局考试服务中心审批备案，审批合格后，根据全国中小学学籍信息管理系统录入安排，由学校负责导入招生结果，统一授予学籍，实行网上管理。所有普通高中应在9月1日前完成学籍注册网上提交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八、普及高中阶段教育</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为贯彻</w:t>
      </w:r>
      <w:r>
        <w:rPr>
          <w:rFonts w:hint="eastAsia" w:eastAsia="方正仿宋简体" w:cs="Times New Roman"/>
          <w:b w:val="0"/>
          <w:bCs w:val="0"/>
          <w:sz w:val="32"/>
          <w:szCs w:val="32"/>
          <w:lang w:val="en-US" w:eastAsia="zh-CN"/>
        </w:rPr>
        <w:t>《中华人民共和国职业教育法》“第十四条 统筹推进职业教育与普通教育协调发展”</w:t>
      </w:r>
      <w:r>
        <w:rPr>
          <w:rFonts w:hint="default" w:ascii="Times New Roman" w:hAnsi="Times New Roman" w:eastAsia="方正仿宋简体" w:cs="Times New Roman"/>
          <w:b w:val="0"/>
          <w:bCs w:val="0"/>
          <w:sz w:val="32"/>
          <w:szCs w:val="32"/>
        </w:rPr>
        <w:t>的精神</w:t>
      </w:r>
      <w:r>
        <w:rPr>
          <w:rFonts w:hint="eastAsia" w:eastAsia="方正仿宋简体" w:cs="Times New Roman"/>
          <w:b w:val="0"/>
          <w:bCs w:val="0"/>
          <w:sz w:val="32"/>
          <w:szCs w:val="32"/>
          <w:lang w:eastAsia="zh-CN"/>
        </w:rPr>
        <w:t>，</w:t>
      </w:r>
      <w:r>
        <w:rPr>
          <w:rFonts w:hint="eastAsia" w:eastAsia="方正仿宋简体" w:cs="Times New Roman"/>
          <w:b w:val="0"/>
          <w:bCs w:val="0"/>
          <w:sz w:val="32"/>
          <w:szCs w:val="32"/>
          <w:lang w:val="en-US" w:eastAsia="zh-CN"/>
        </w:rPr>
        <w:t>和</w:t>
      </w:r>
      <w:r>
        <w:rPr>
          <w:rFonts w:hint="default" w:ascii="Times New Roman" w:hAnsi="Times New Roman" w:eastAsia="方正仿宋简体" w:cs="Times New Roman"/>
          <w:b w:val="0"/>
          <w:bCs w:val="0"/>
          <w:sz w:val="32"/>
          <w:szCs w:val="32"/>
        </w:rPr>
        <w:t>教育部《进一步推进高中阶段学校考试招生制度改革的指导意见</w:t>
      </w:r>
      <w:r>
        <w:rPr>
          <w:rFonts w:hint="default" w:eastAsia="方正仿宋简体" w:cs="Times New Roman"/>
          <w:b w:val="0"/>
          <w:bCs w:val="0"/>
          <w:sz w:val="32"/>
          <w:szCs w:val="32"/>
          <w:lang w:val="en-US" w:eastAsia="zh-CN"/>
        </w:rPr>
        <w:t>》</w:t>
      </w:r>
      <w:r>
        <w:rPr>
          <w:rFonts w:hint="eastAsia" w:eastAsia="方正仿宋简体" w:cs="Times New Roman"/>
          <w:b w:val="0"/>
          <w:bCs w:val="0"/>
          <w:sz w:val="32"/>
          <w:szCs w:val="32"/>
          <w:lang w:val="en-US" w:eastAsia="zh-CN"/>
        </w:rPr>
        <w:t>（教基二</w:t>
      </w:r>
      <w:r>
        <w:rPr>
          <w:rFonts w:hint="eastAsia" w:ascii="方正仿宋简体" w:hAnsi="方正仿宋简体" w:eastAsia="方正仿宋简体" w:cs="方正仿宋简体"/>
          <w:b w:val="0"/>
          <w:bCs w:val="0"/>
          <w:sz w:val="32"/>
          <w:szCs w:val="32"/>
          <w:lang w:val="en-US" w:eastAsia="zh-CN"/>
        </w:rPr>
        <w:t>〔</w:t>
      </w:r>
      <w:r>
        <w:rPr>
          <w:rFonts w:hint="eastAsia" w:eastAsia="方正仿宋简体" w:cs="Times New Roman"/>
          <w:b w:val="0"/>
          <w:bCs w:val="0"/>
          <w:sz w:val="32"/>
          <w:szCs w:val="32"/>
          <w:lang w:val="en-US" w:eastAsia="zh-CN"/>
        </w:rPr>
        <w:t>2016〕4号）</w:t>
      </w:r>
      <w:r>
        <w:rPr>
          <w:rFonts w:hint="default" w:ascii="Times New Roman" w:hAnsi="Times New Roman" w:eastAsia="方正仿宋简体" w:cs="Times New Roman"/>
          <w:b w:val="0"/>
          <w:bCs w:val="0"/>
          <w:sz w:val="32"/>
          <w:szCs w:val="32"/>
        </w:rPr>
        <w:t>中要</w:t>
      </w:r>
      <w:r>
        <w:rPr>
          <w:rFonts w:hint="eastAsia"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普及高中阶段教育</w:t>
      </w:r>
      <w:r>
        <w:rPr>
          <w:rFonts w:hint="eastAsia"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（高中阶段教育包含普通高中教育与中等职业教育）</w:t>
      </w:r>
      <w:r>
        <w:rPr>
          <w:rFonts w:hint="eastAsia" w:eastAsia="方正仿宋简体" w:cs="Times New Roman"/>
          <w:b w:val="0"/>
          <w:bCs w:val="0"/>
          <w:sz w:val="32"/>
          <w:szCs w:val="32"/>
          <w:lang w:val="en-US" w:eastAsia="zh-CN"/>
        </w:rPr>
        <w:t>的要求</w:t>
      </w:r>
      <w:r>
        <w:rPr>
          <w:rFonts w:hint="eastAsia" w:ascii="Times New Roman" w:hAnsi="Times New Roman"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lang w:val="en-US" w:eastAsia="zh-CN"/>
        </w:rPr>
        <w:t>合理确定</w:t>
      </w:r>
      <w:r>
        <w:rPr>
          <w:rFonts w:hint="default" w:ascii="Times New Roman" w:hAnsi="Times New Roman" w:eastAsia="方正仿宋简体" w:cs="Times New Roman"/>
          <w:b w:val="0"/>
          <w:bCs w:val="0"/>
          <w:sz w:val="32"/>
          <w:szCs w:val="32"/>
        </w:rPr>
        <w:t>第六师五家渠市普通高中招生计划，未升入普通高中的学生要全部进入中等职业学校就读。</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highlight w:val="none"/>
        </w:rPr>
      </w:pPr>
      <w:r>
        <w:rPr>
          <w:rFonts w:hint="default" w:ascii="黑体" w:hAnsi="黑体" w:eastAsia="黑体" w:cs="黑体"/>
          <w:b w:val="0"/>
          <w:bCs w:val="0"/>
          <w:sz w:val="32"/>
          <w:szCs w:val="32"/>
          <w:highlight w:val="none"/>
        </w:rPr>
        <w:t>九、</w:t>
      </w:r>
      <w:r>
        <w:rPr>
          <w:rFonts w:hint="eastAsia" w:ascii="黑体" w:hAnsi="黑体" w:eastAsia="黑体" w:cs="黑体"/>
          <w:b w:val="0"/>
          <w:bCs w:val="0"/>
          <w:sz w:val="32"/>
          <w:szCs w:val="32"/>
          <w:highlight w:val="none"/>
        </w:rPr>
        <w:t>有关工作要求</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楷体" w:hAnsi="楷体" w:eastAsia="楷体" w:cs="楷体"/>
          <w:sz w:val="32"/>
          <w:szCs w:val="32"/>
          <w:lang w:val="en-US" w:eastAsia="zh-CN"/>
        </w:rPr>
        <w:t>（一）加强组织领导。</w:t>
      </w:r>
      <w:r>
        <w:rPr>
          <w:rFonts w:hint="default" w:ascii="Times New Roman" w:hAnsi="Times New Roman" w:eastAsia="方正仿宋简体" w:cs="Times New Roman"/>
          <w:sz w:val="32"/>
          <w:szCs w:val="32"/>
          <w:lang w:val="en-US" w:eastAsia="zh-CN"/>
        </w:rPr>
        <w:t>普通高中招生录取工作是贯彻国家有关招生的方针政策，落实公平、公正、公开原则的重要环节。各相关学校和师市教育局有关部门必须加强领导和管理，并成立工作领导小组，负责本学校的录取管理，统筹做好招生录取工作。</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楷体" w:hAnsi="楷体" w:eastAsia="楷体" w:cs="楷体"/>
          <w:sz w:val="32"/>
          <w:szCs w:val="32"/>
          <w:lang w:val="en-US" w:eastAsia="zh-CN"/>
        </w:rPr>
        <w:t>（二）强化招生信息安全。</w:t>
      </w:r>
      <w:r>
        <w:rPr>
          <w:rFonts w:hint="default" w:ascii="Times New Roman" w:hAnsi="Times New Roman" w:eastAsia="方正仿宋简体" w:cs="Times New Roman"/>
          <w:sz w:val="32"/>
          <w:szCs w:val="32"/>
          <w:lang w:val="en-US" w:eastAsia="zh-CN"/>
        </w:rPr>
        <w:t>师市教育局普通高中招生录取领导小组要及时向社会公开普通高中招生信息，</w:t>
      </w:r>
      <w:r>
        <w:rPr>
          <w:rFonts w:hint="default" w:ascii="Times New Roman" w:hAnsi="Times New Roman" w:eastAsia="方正仿宋简体" w:cs="Times New Roman"/>
          <w:b w:val="0"/>
          <w:bCs w:val="0"/>
          <w:sz w:val="32"/>
          <w:szCs w:val="32"/>
        </w:rPr>
        <w:t>将招生范围、招生计划、招生方式和录取结果等及时发布，加强宣传，畅通举报和申诉受理渠道，主动接受社会监督。</w:t>
      </w:r>
      <w:r>
        <w:rPr>
          <w:rFonts w:hint="default" w:ascii="Times New Roman" w:hAnsi="Times New Roman" w:eastAsia="方正仿宋简体" w:cs="Times New Roman"/>
          <w:sz w:val="32"/>
          <w:szCs w:val="32"/>
          <w:lang w:val="en-US" w:eastAsia="zh-CN"/>
        </w:rPr>
        <w:t>对属于考生个人信息及有关录取过程中需要阶段性保密的工作内容，任何单位和个人不得擅自向他人提供或向社会公开，严禁非法传播、出售。</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简体" w:cs="Times New Roman"/>
          <w:sz w:val="32"/>
          <w:szCs w:val="32"/>
          <w:lang w:val="en-US" w:eastAsia="zh-CN"/>
        </w:rPr>
      </w:pPr>
      <w:r>
        <w:rPr>
          <w:rFonts w:hint="eastAsia" w:ascii="楷体" w:hAnsi="楷体" w:eastAsia="楷体" w:cs="楷体"/>
          <w:sz w:val="32"/>
          <w:szCs w:val="32"/>
          <w:lang w:val="en-US" w:eastAsia="zh-CN"/>
        </w:rPr>
        <w:t>（三）</w:t>
      </w:r>
      <w:r>
        <w:rPr>
          <w:rFonts w:hint="default" w:ascii="楷体" w:hAnsi="楷体" w:eastAsia="楷体" w:cs="楷体"/>
          <w:sz w:val="32"/>
          <w:szCs w:val="32"/>
          <w:lang w:val="en-US" w:eastAsia="zh-CN"/>
        </w:rPr>
        <w:t>强化录取管理。</w:t>
      </w:r>
      <w:r>
        <w:rPr>
          <w:rFonts w:hint="default" w:ascii="Times New Roman" w:hAnsi="Times New Roman" w:eastAsia="方正仿宋简体" w:cs="Times New Roman"/>
          <w:sz w:val="32"/>
          <w:szCs w:val="32"/>
          <w:lang w:val="en-US" w:eastAsia="zh-CN"/>
        </w:rPr>
        <w:t>各高中学校要严格执行招生计划，更好地满足人民群众对优质教育的需求；要安排专人负责高中录取名单接收与核验工作，不得私自招收计划外考生，严禁跨区域招生；按时完成高一新生报名及学籍注册工作，对未报到的新生，要主动与考生联系，确认其意向，对已明确放弃报到的，不保留入学资格，不建立学籍。各高中学校要加强考生入学资格审查，注意核验考生身份证件信息，与普通高中招生录取管理信息系统的考生信息进行比对，对弄虚作假、冒名顶替的考生坚决取消录取或入学资格。对外省户籍的考生，及早告知新疆随迁子女高考报考条件。</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楷体" w:hAnsi="楷体" w:eastAsia="楷体" w:cs="楷体"/>
          <w:sz w:val="32"/>
          <w:szCs w:val="32"/>
          <w:lang w:val="en-US" w:eastAsia="zh-CN"/>
        </w:rPr>
        <w:t>（</w:t>
      </w:r>
      <w:r>
        <w:rPr>
          <w:rFonts w:hint="eastAsia" w:ascii="楷体" w:hAnsi="楷体" w:eastAsia="楷体" w:cs="楷体"/>
          <w:sz w:val="32"/>
          <w:szCs w:val="32"/>
          <w:lang w:val="en-US" w:eastAsia="zh-CN"/>
        </w:rPr>
        <w:t>四</w:t>
      </w:r>
      <w:r>
        <w:rPr>
          <w:rFonts w:hint="default" w:ascii="楷体" w:hAnsi="楷体" w:eastAsia="楷体" w:cs="楷体"/>
          <w:sz w:val="32"/>
          <w:szCs w:val="32"/>
          <w:lang w:val="en-US" w:eastAsia="zh-CN"/>
        </w:rPr>
        <w:t>）规范招生行为。</w:t>
      </w:r>
      <w:r>
        <w:rPr>
          <w:rFonts w:hint="eastAsia" w:ascii="Times New Roman" w:hAnsi="Times New Roman" w:eastAsia="方正仿宋简体" w:cs="Times New Roman"/>
          <w:sz w:val="32"/>
          <w:szCs w:val="32"/>
          <w:lang w:val="en-US" w:eastAsia="zh-CN"/>
        </w:rPr>
        <w:t>实施“阳光招生”</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对照教育部</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十项严禁</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和自治区、兵团有关要求，</w:t>
      </w:r>
      <w:r>
        <w:rPr>
          <w:rFonts w:hint="eastAsia" w:ascii="Times New Roman" w:hAnsi="Times New Roman" w:eastAsia="方正仿宋简体" w:cs="Times New Roman"/>
          <w:sz w:val="32"/>
          <w:szCs w:val="32"/>
          <w:lang w:val="en-US" w:eastAsia="zh-CN"/>
        </w:rPr>
        <w:t>切实规范招生行为</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坚决制止并纠正违规招生行为</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普通高中招生录取期间须严格招生工作秩序，严肃招生工作纪律，自觉接受纪检监察部门监督，以零容忍态度严惩招生过程中的违规违法行为，确保招生录取过程公开透明、结果公平公正。对于发现并查实的违规招生行为，按照事前叫停、事中纠正、事后处罚、终极追责的违规查处程序，及时做出处理和通报。对于违规招生的学校，视情节轻重给予约谈、通报批评、依照有关规定给予减少下一年度招生计划、停止当年招生直至吊销办学许可证等处罚，并依规依纪追究有关责任人的责任，努力营造良好</w:t>
      </w:r>
      <w:bookmarkStart w:id="3" w:name="_GoBack"/>
      <w:bookmarkEnd w:id="3"/>
      <w:r>
        <w:rPr>
          <w:rFonts w:hint="default" w:ascii="Times New Roman" w:hAnsi="Times New Roman" w:eastAsia="方正仿宋简体" w:cs="Times New Roman"/>
          <w:sz w:val="32"/>
          <w:szCs w:val="32"/>
          <w:lang w:val="en-US" w:eastAsia="zh-CN"/>
        </w:rPr>
        <w:t>教育生态。</w:t>
      </w:r>
      <w:r>
        <w:rPr>
          <w:rFonts w:hint="eastAsia" w:ascii="Times New Roman" w:hAnsi="Times New Roman" w:eastAsia="方正仿宋简体"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师市教育局监督举报电话</w:t>
      </w:r>
      <w:r>
        <w:rPr>
          <w:rFonts w:hint="eastAsia" w:ascii="Times New Roman" w:hAnsi="Times New Roman" w:eastAsia="方正仿宋简体" w:cs="Times New Roman"/>
          <w:sz w:val="32"/>
          <w:szCs w:val="32"/>
          <w:lang w:val="en-US" w:eastAsia="zh-CN"/>
        </w:rPr>
        <w:t>：5808034</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简体" w:cs="Times New Roman"/>
          <w:sz w:val="32"/>
          <w:szCs w:val="32"/>
          <w:lang w:val="en-US" w:eastAsia="zh-CN"/>
        </w:rPr>
      </w:pPr>
      <w:r>
        <w:rPr>
          <w:rFonts w:hint="eastAsia" w:eastAsia="方正仿宋简体" w:cs="Times New Roman"/>
          <w:sz w:val="32"/>
          <w:szCs w:val="32"/>
          <w:lang w:val="en-US" w:eastAsia="zh-CN"/>
        </w:rPr>
        <w:t>师市教育局</w:t>
      </w:r>
      <w:r>
        <w:rPr>
          <w:rFonts w:hint="eastAsia" w:ascii="Times New Roman" w:hAnsi="Times New Roman" w:eastAsia="方正仿宋简体" w:cs="Times New Roman"/>
          <w:sz w:val="32"/>
          <w:szCs w:val="32"/>
          <w:lang w:val="en-US" w:eastAsia="zh-CN"/>
        </w:rPr>
        <w:t>教育科邮箱：1327544326@qq.com</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简体" w:cs="Times New Roman"/>
          <w:b w:val="0"/>
          <w:bCs w:val="0"/>
          <w:sz w:val="32"/>
          <w:szCs w:val="32"/>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附件：1.202</w:t>
      </w:r>
      <w:r>
        <w:rPr>
          <w:rFonts w:hint="eastAsia"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rPr>
        <w:t>年第六师高中阶段招生工作领导小组</w:t>
      </w:r>
    </w:p>
    <w:p>
      <w:pPr>
        <w:keepNext w:val="0"/>
        <w:keepLines w:val="0"/>
        <w:pageBreakBefore w:val="0"/>
        <w:kinsoku/>
        <w:wordWrap/>
        <w:overflowPunct/>
        <w:topLinePunct w:val="0"/>
        <w:autoSpaceDE/>
        <w:autoSpaceDN/>
        <w:bidi w:val="0"/>
        <w:adjustRightInd/>
        <w:snapToGrid/>
        <w:spacing w:line="240" w:lineRule="auto"/>
        <w:ind w:left="1916" w:leftChars="760" w:hanging="320" w:hangingChars="1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2.第六师五家渠市2023年普通高中艺体生招生志愿填报表</w:t>
      </w:r>
    </w:p>
    <w:p>
      <w:pPr>
        <w:keepNext w:val="0"/>
        <w:keepLines w:val="0"/>
        <w:pageBreakBefore w:val="0"/>
        <w:kinsoku/>
        <w:wordWrap/>
        <w:overflowPunct/>
        <w:topLinePunct w:val="0"/>
        <w:autoSpaceDE/>
        <w:autoSpaceDN/>
        <w:bidi w:val="0"/>
        <w:adjustRightInd/>
        <w:snapToGrid/>
        <w:spacing w:line="240" w:lineRule="auto"/>
        <w:ind w:firstLine="1600" w:firstLineChars="500"/>
        <w:textAlignment w:val="auto"/>
        <w:rPr>
          <w:rFonts w:hint="eastAsia" w:eastAsia="方正仿宋简体" w:cs="Times New Roman"/>
          <w:b w:val="0"/>
          <w:bCs w:val="0"/>
          <w:sz w:val="32"/>
          <w:szCs w:val="32"/>
          <w:lang w:val="en-US" w:eastAsia="zh-CN"/>
        </w:rPr>
      </w:pPr>
      <w:r>
        <w:rPr>
          <w:rFonts w:hint="eastAsia" w:eastAsia="方正仿宋简体" w:cs="Times New Roman"/>
          <w:b w:val="0"/>
          <w:bCs w:val="0"/>
          <w:sz w:val="32"/>
          <w:szCs w:val="32"/>
          <w:lang w:val="en-US" w:eastAsia="zh-CN"/>
        </w:rPr>
        <w:t>3.2023年师市普通高中艺体生招生志愿填报汇总表</w:t>
      </w:r>
    </w:p>
    <w:p>
      <w:pPr>
        <w:keepNext w:val="0"/>
        <w:keepLines w:val="0"/>
        <w:pageBreakBefore w:val="0"/>
        <w:kinsoku/>
        <w:wordWrap/>
        <w:overflowPunct/>
        <w:topLinePunct w:val="0"/>
        <w:autoSpaceDE/>
        <w:autoSpaceDN/>
        <w:bidi w:val="0"/>
        <w:adjustRightInd/>
        <w:snapToGrid/>
        <w:spacing w:line="240" w:lineRule="auto"/>
        <w:ind w:firstLine="1600" w:firstLineChars="500"/>
        <w:textAlignment w:val="auto"/>
        <w:rPr>
          <w:rFonts w:hint="default" w:ascii="Times New Roman" w:hAnsi="Times New Roman" w:eastAsia="方正仿宋简体" w:cs="Times New Roman"/>
          <w:b w:val="0"/>
          <w:bCs w:val="0"/>
          <w:sz w:val="32"/>
          <w:szCs w:val="32"/>
        </w:rPr>
      </w:pPr>
      <w:r>
        <w:rPr>
          <w:rFonts w:hint="eastAsia" w:eastAsia="方正仿宋简体" w:cs="Times New Roman"/>
          <w:b w:val="0"/>
          <w:bCs w:val="0"/>
          <w:sz w:val="32"/>
          <w:szCs w:val="32"/>
          <w:lang w:val="en-US" w:eastAsia="zh-CN"/>
        </w:rPr>
        <w:t>4.</w:t>
      </w:r>
      <w:r>
        <w:rPr>
          <w:rFonts w:hint="default" w:ascii="Times New Roman" w:hAnsi="Times New Roman" w:eastAsia="方正仿宋简体" w:cs="Times New Roman"/>
          <w:b w:val="0"/>
          <w:bCs w:val="0"/>
          <w:sz w:val="32"/>
          <w:szCs w:val="32"/>
        </w:rPr>
        <w:t>202</w:t>
      </w:r>
      <w:r>
        <w:rPr>
          <w:rFonts w:hint="eastAsia"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rPr>
        <w:t>年第六师普通高中新生入学登记表</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textAlignment w:val="auto"/>
        <w:rPr>
          <w:rFonts w:hint="default" w:ascii="Times New Roman" w:hAnsi="Times New Roman" w:eastAsia="方正仿宋简体" w:cs="Times New Roman"/>
          <w:b w:val="0"/>
          <w:bCs w:val="0"/>
        </w:rPr>
      </w:pPr>
    </w:p>
    <w:p>
      <w:pPr>
        <w:pStyle w:val="5"/>
        <w:rPr>
          <w:rFonts w:hint="default" w:ascii="Times New Roman" w:hAnsi="Times New Roman" w:eastAsia="方正仿宋简体" w:cs="Times New Roman"/>
          <w:b w:val="0"/>
          <w:bCs w:val="0"/>
        </w:rPr>
      </w:pPr>
    </w:p>
    <w:p>
      <w:pPr>
        <w:rPr>
          <w:rFonts w:hint="default" w:ascii="Times New Roman" w:hAnsi="Times New Roman" w:eastAsia="方正仿宋简体" w:cs="Times New Roman"/>
          <w:b w:val="0"/>
          <w:bCs w:val="0"/>
        </w:rPr>
      </w:pPr>
    </w:p>
    <w:p>
      <w:pPr>
        <w:pStyle w:val="4"/>
        <w:rPr>
          <w:rFonts w:hint="default" w:ascii="Times New Roman" w:hAnsi="Times New Roman" w:eastAsia="方正仿宋简体" w:cs="Times New Roman"/>
          <w:b w:val="0"/>
          <w:bCs w:val="0"/>
        </w:rPr>
      </w:pPr>
    </w:p>
    <w:p>
      <w:pPr>
        <w:pStyle w:val="5"/>
        <w:rPr>
          <w:rFonts w:hint="default" w:ascii="Times New Roman" w:hAnsi="Times New Roman" w:eastAsia="方正仿宋简体" w:cs="Times New Roman"/>
          <w:b w:val="0"/>
          <w:bCs w:val="0"/>
        </w:rPr>
      </w:pPr>
    </w:p>
    <w:p>
      <w:pPr>
        <w:rPr>
          <w:rFonts w:hint="default" w:ascii="Times New Roman" w:hAnsi="Times New Roman" w:eastAsia="方正仿宋简体" w:cs="Times New Roman"/>
          <w:b w:val="0"/>
          <w:bCs w:val="0"/>
        </w:rPr>
      </w:pPr>
    </w:p>
    <w:p>
      <w:pPr>
        <w:pStyle w:val="4"/>
        <w:rPr>
          <w:rFonts w:hint="default" w:ascii="Times New Roman" w:hAnsi="Times New Roman" w:eastAsia="方正仿宋简体" w:cs="Times New Roman"/>
          <w:b w:val="0"/>
          <w:bCs w:val="0"/>
        </w:rPr>
      </w:pPr>
    </w:p>
    <w:p>
      <w:pPr>
        <w:pStyle w:val="5"/>
        <w:rPr>
          <w:rFonts w:hint="default" w:ascii="Times New Roman" w:hAnsi="Times New Roman" w:eastAsia="方正仿宋简体" w:cs="Times New Roman"/>
          <w:b w:val="0"/>
          <w:bCs w:val="0"/>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b w:val="0"/>
          <w:bCs w:val="0"/>
          <w:color w:val="000000"/>
          <w:kern w:val="0"/>
          <w:sz w:val="32"/>
          <w:szCs w:val="32"/>
        </w:rPr>
      </w:pPr>
      <w:r>
        <w:rPr>
          <w:rFonts w:hint="default" w:ascii="Times New Roman" w:hAnsi="Times New Roman" w:eastAsia="仿宋" w:cs="Times New Roman"/>
          <w:b w:val="0"/>
          <w:bCs w:val="0"/>
          <w:color w:val="000000"/>
          <w:kern w:val="0"/>
          <w:sz w:val="32"/>
          <w:szCs w:val="32"/>
        </w:rPr>
        <w:t>附件</w:t>
      </w:r>
      <w:r>
        <w:rPr>
          <w:rFonts w:hint="eastAsia" w:ascii="Times New Roman" w:hAnsi="Times New Roman" w:eastAsia="仿宋" w:cs="Times New Roman"/>
          <w:b w:val="0"/>
          <w:bCs w:val="0"/>
          <w:color w:val="000000"/>
          <w:kern w:val="0"/>
          <w:sz w:val="32"/>
          <w:szCs w:val="32"/>
          <w:lang w:val="en-US" w:eastAsia="zh-CN"/>
        </w:rPr>
        <w:t>2</w:t>
      </w:r>
    </w:p>
    <w:p>
      <w:pPr>
        <w:pStyle w:val="17"/>
        <w:keepNext w:val="0"/>
        <w:keepLines w:val="0"/>
        <w:widowControl w:val="0"/>
        <w:shd w:val="clear" w:color="auto" w:fill="auto"/>
        <w:bidi w:val="0"/>
        <w:spacing w:before="0" w:after="80" w:line="240" w:lineRule="auto"/>
        <w:ind w:left="0" w:right="0" w:firstLine="0"/>
        <w:jc w:val="center"/>
        <w:rPr>
          <w:rFonts w:hint="eastAsia" w:ascii="Times New Roman" w:hAnsi="Times New Roman" w:eastAsia="方正小标宋简体" w:cs="Times New Roman"/>
          <w:b w:val="0"/>
          <w:bCs w:val="0"/>
          <w:color w:val="000000"/>
          <w:kern w:val="0"/>
          <w:sz w:val="36"/>
          <w:szCs w:val="36"/>
          <w:u w:val="none"/>
          <w:shd w:val="clear" w:color="auto" w:fill="auto"/>
          <w:lang w:val="en-US" w:eastAsia="zh-CN" w:bidi="zh-TW"/>
        </w:rPr>
      </w:pPr>
      <w:r>
        <w:rPr>
          <w:rFonts w:hint="eastAsia" w:ascii="Times New Roman" w:hAnsi="Times New Roman" w:eastAsia="方正小标宋简体" w:cs="Times New Roman"/>
          <w:b w:val="0"/>
          <w:bCs w:val="0"/>
          <w:color w:val="000000"/>
          <w:kern w:val="0"/>
          <w:sz w:val="36"/>
          <w:szCs w:val="36"/>
          <w:u w:val="none"/>
          <w:shd w:val="clear" w:color="auto" w:fill="auto"/>
          <w:lang w:val="en-US" w:eastAsia="zh-CN" w:bidi="zh-TW"/>
        </w:rPr>
        <w:t>第六师五家渠市2023年普通高中艺体生招生志愿填报表</w:t>
      </w:r>
    </w:p>
    <w:p>
      <w:pPr>
        <w:jc w:val="left"/>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rPr>
        <w:t>初中毕业学校：</w:t>
      </w:r>
      <w:r>
        <w:rPr>
          <w:rFonts w:hint="default" w:ascii="Times New Roman" w:hAnsi="Times New Roman" w:eastAsia="宋体" w:cs="Times New Roman"/>
          <w:i w:val="0"/>
          <w:iCs w:val="0"/>
          <w:caps w:val="0"/>
          <w:color w:val="333333"/>
          <w:spacing w:val="0"/>
          <w:sz w:val="24"/>
          <w:szCs w:val="24"/>
          <w:lang w:val="en-US" w:eastAsia="zh-CN"/>
        </w:rPr>
        <w:t xml:space="preserve">                     </w:t>
      </w:r>
      <w:r>
        <w:rPr>
          <w:rFonts w:hint="default" w:ascii="Times New Roman" w:hAnsi="Times New Roman" w:eastAsia="宋体" w:cs="Times New Roman"/>
          <w:i w:val="0"/>
          <w:iCs w:val="0"/>
          <w:caps w:val="0"/>
          <w:color w:val="333333"/>
          <w:spacing w:val="0"/>
          <w:sz w:val="24"/>
          <w:szCs w:val="24"/>
        </w:rPr>
        <w:tab/>
      </w:r>
      <w:r>
        <w:rPr>
          <w:rFonts w:hint="default" w:ascii="Times New Roman" w:hAnsi="Times New Roman" w:eastAsia="宋体" w:cs="Times New Roman"/>
          <w:i w:val="0"/>
          <w:iCs w:val="0"/>
          <w:caps w:val="0"/>
          <w:color w:val="333333"/>
          <w:spacing w:val="0"/>
          <w:sz w:val="24"/>
          <w:szCs w:val="24"/>
        </w:rPr>
        <w:t>班级：</w:t>
      </w:r>
    </w:p>
    <w:tbl>
      <w:tblPr>
        <w:tblStyle w:val="9"/>
        <w:tblpPr w:leftFromText="180" w:rightFromText="180" w:vertAnchor="text" w:horzAnchor="page" w:tblpX="1327" w:tblpY="489"/>
        <w:tblOverlap w:val="never"/>
        <w:tblW w:w="9288" w:type="dxa"/>
        <w:tblInd w:w="0" w:type="dxa"/>
        <w:tblLayout w:type="fixed"/>
        <w:tblCellMar>
          <w:top w:w="0" w:type="dxa"/>
          <w:left w:w="10" w:type="dxa"/>
          <w:bottom w:w="0" w:type="dxa"/>
          <w:right w:w="10" w:type="dxa"/>
        </w:tblCellMar>
      </w:tblPr>
      <w:tblGrid>
        <w:gridCol w:w="1682"/>
        <w:gridCol w:w="845"/>
        <w:gridCol w:w="958"/>
        <w:gridCol w:w="954"/>
        <w:gridCol w:w="984"/>
        <w:gridCol w:w="294"/>
        <w:gridCol w:w="1062"/>
        <w:gridCol w:w="1221"/>
        <w:gridCol w:w="1288"/>
      </w:tblGrid>
      <w:tr>
        <w:tblPrEx>
          <w:tblCellMar>
            <w:top w:w="0" w:type="dxa"/>
            <w:left w:w="10" w:type="dxa"/>
            <w:bottom w:w="0" w:type="dxa"/>
            <w:right w:w="10" w:type="dxa"/>
          </w:tblCellMar>
        </w:tblPrEx>
        <w:trPr>
          <w:trHeight w:val="450" w:hRule="exact"/>
        </w:trPr>
        <w:tc>
          <w:tcPr>
            <w:tcW w:w="1682" w:type="dxa"/>
            <w:tcBorders>
              <w:top w:val="single" w:color="auto" w:sz="4" w:space="0"/>
              <w:left w:val="single" w:color="auto" w:sz="4" w:space="0"/>
            </w:tcBorders>
            <w:shd w:val="clear" w:color="auto" w:fill="FFFFFF"/>
            <w:vAlign w:val="center"/>
          </w:tcPr>
          <w:p>
            <w:pPr>
              <w:jc w:val="left"/>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rPr>
              <w:t>学生姓名</w:t>
            </w:r>
          </w:p>
        </w:tc>
        <w:tc>
          <w:tcPr>
            <w:tcW w:w="2757" w:type="dxa"/>
            <w:gridSpan w:val="3"/>
            <w:tcBorders>
              <w:top w:val="single" w:color="auto" w:sz="4" w:space="0"/>
              <w:left w:val="single" w:color="auto" w:sz="4" w:space="0"/>
              <w:right w:val="single" w:color="auto" w:sz="4" w:space="0"/>
            </w:tcBorders>
            <w:shd w:val="clear" w:color="auto" w:fill="FFFFFF"/>
            <w:vAlign w:val="center"/>
          </w:tcPr>
          <w:p>
            <w:pPr>
              <w:jc w:val="left"/>
              <w:rPr>
                <w:rFonts w:hint="default" w:ascii="Times New Roman" w:hAnsi="Times New Roman" w:eastAsia="宋体" w:cs="Times New Roman"/>
                <w:i w:val="0"/>
                <w:iCs w:val="0"/>
                <w:caps w:val="0"/>
                <w:color w:val="333333"/>
                <w:spacing w:val="0"/>
                <w:sz w:val="24"/>
                <w:szCs w:val="24"/>
                <w:lang w:val="zh-TW" w:eastAsia="zh-TW"/>
              </w:rPr>
            </w:pPr>
          </w:p>
        </w:tc>
        <w:tc>
          <w:tcPr>
            <w:tcW w:w="2340" w:type="dxa"/>
            <w:gridSpan w:val="3"/>
            <w:tcBorders>
              <w:top w:val="single" w:color="auto" w:sz="4" w:space="0"/>
              <w:left w:val="single" w:color="auto" w:sz="4" w:space="0"/>
              <w:right w:val="single" w:color="auto" w:sz="4" w:space="0"/>
            </w:tcBorders>
            <w:shd w:val="clear" w:color="auto" w:fill="FFFFFF"/>
            <w:vAlign w:val="center"/>
          </w:tcPr>
          <w:p>
            <w:pPr>
              <w:jc w:val="left"/>
              <w:rPr>
                <w:rFonts w:hint="default" w:ascii="Times New Roman" w:hAnsi="Times New Roman" w:eastAsia="宋体" w:cs="Times New Roman"/>
                <w:i w:val="0"/>
                <w:iCs w:val="0"/>
                <w:caps w:val="0"/>
                <w:color w:val="333333"/>
                <w:spacing w:val="0"/>
                <w:sz w:val="24"/>
                <w:szCs w:val="24"/>
                <w:lang w:val="zh-TW" w:eastAsia="zh-TW"/>
              </w:rPr>
            </w:pPr>
            <w:r>
              <w:rPr>
                <w:rFonts w:hint="default" w:ascii="Times New Roman" w:hAnsi="Times New Roman" w:eastAsia="宋体" w:cs="Times New Roman"/>
                <w:i w:val="0"/>
                <w:iCs w:val="0"/>
                <w:caps w:val="0"/>
                <w:color w:val="333333"/>
                <w:spacing w:val="0"/>
                <w:sz w:val="24"/>
                <w:szCs w:val="24"/>
                <w:lang w:val="zh-TW" w:eastAsia="zh-TW"/>
              </w:rPr>
              <w:t>准考证号</w:t>
            </w:r>
          </w:p>
        </w:tc>
        <w:tc>
          <w:tcPr>
            <w:tcW w:w="2509" w:type="dxa"/>
            <w:gridSpan w:val="2"/>
            <w:tcBorders>
              <w:top w:val="single" w:color="auto" w:sz="4" w:space="0"/>
              <w:left w:val="single" w:color="auto" w:sz="4" w:space="0"/>
              <w:right w:val="single" w:color="auto" w:sz="4" w:space="0"/>
            </w:tcBorders>
            <w:shd w:val="clear" w:color="auto" w:fill="FFFFFF"/>
            <w:vAlign w:val="center"/>
          </w:tcPr>
          <w:p>
            <w:pPr>
              <w:jc w:val="left"/>
              <w:rPr>
                <w:rFonts w:hint="default" w:ascii="Times New Roman" w:hAnsi="Times New Roman" w:eastAsia="宋体" w:cs="Times New Roman"/>
                <w:i w:val="0"/>
                <w:iCs w:val="0"/>
                <w:caps w:val="0"/>
                <w:color w:val="333333"/>
                <w:spacing w:val="0"/>
                <w:sz w:val="24"/>
                <w:szCs w:val="24"/>
              </w:rPr>
            </w:pPr>
          </w:p>
        </w:tc>
      </w:tr>
      <w:tr>
        <w:tblPrEx>
          <w:tblCellMar>
            <w:top w:w="0" w:type="dxa"/>
            <w:left w:w="10" w:type="dxa"/>
            <w:bottom w:w="0" w:type="dxa"/>
            <w:right w:w="10" w:type="dxa"/>
          </w:tblCellMar>
        </w:tblPrEx>
        <w:trPr>
          <w:trHeight w:val="830" w:hRule="exact"/>
        </w:trPr>
        <w:tc>
          <w:tcPr>
            <w:tcW w:w="1682" w:type="dxa"/>
            <w:vMerge w:val="restart"/>
            <w:tcBorders>
              <w:top w:val="single" w:color="auto" w:sz="4" w:space="0"/>
              <w:left w:val="single" w:color="auto" w:sz="4" w:space="0"/>
            </w:tcBorders>
            <w:shd w:val="clear" w:color="auto" w:fill="FFFFFF"/>
            <w:vAlign w:val="center"/>
          </w:tcPr>
          <w:p>
            <w:pPr>
              <w:jc w:val="left"/>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rPr>
              <w:t>中考成绩</w:t>
            </w:r>
          </w:p>
        </w:tc>
        <w:tc>
          <w:tcPr>
            <w:tcW w:w="845" w:type="dxa"/>
            <w:tcBorders>
              <w:top w:val="single" w:color="auto" w:sz="4" w:space="0"/>
              <w:left w:val="single" w:color="auto" w:sz="4" w:space="0"/>
            </w:tcBorders>
            <w:shd w:val="clear" w:color="auto" w:fill="FFFFFF"/>
            <w:vAlign w:val="center"/>
          </w:tcPr>
          <w:p>
            <w:pPr>
              <w:jc w:val="left"/>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rPr>
              <w:t>语文</w:t>
            </w:r>
          </w:p>
        </w:tc>
        <w:tc>
          <w:tcPr>
            <w:tcBorders>
              <w:top w:val="single" w:color="auto" w:sz="4" w:space="0"/>
              <w:left w:val="single" w:color="auto" w:sz="4" w:space="0"/>
            </w:tcBorders>
            <w:shd w:val="clear" w:color="auto" w:fill="FFFFFF"/>
            <w:vAlign w:val="center"/>
          </w:tcPr>
          <w:p>
            <w:pPr>
              <w:jc w:val="left"/>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rPr>
              <w:t>数学</w:t>
            </w:r>
          </w:p>
        </w:tc>
        <w:tc>
          <w:tcPr>
            <w:tcBorders>
              <w:top w:val="single" w:color="auto" w:sz="4" w:space="0"/>
              <w:left w:val="single" w:color="auto" w:sz="4" w:space="0"/>
            </w:tcBorders>
            <w:shd w:val="clear" w:color="auto" w:fill="FFFFFF"/>
            <w:vAlign w:val="center"/>
          </w:tcPr>
          <w:p>
            <w:pPr>
              <w:jc w:val="left"/>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rPr>
              <w:t>英语</w:t>
            </w:r>
          </w:p>
        </w:tc>
        <w:tc>
          <w:tcPr>
            <w:tcW w:w="1278" w:type="dxa"/>
            <w:gridSpan w:val="2"/>
            <w:tcBorders>
              <w:top w:val="single" w:color="auto" w:sz="4" w:space="0"/>
              <w:left w:val="single" w:color="auto" w:sz="4" w:space="0"/>
            </w:tcBorders>
            <w:shd w:val="clear" w:color="auto" w:fill="FFFFFF"/>
            <w:vAlign w:val="center"/>
          </w:tcPr>
          <w:p>
            <w:pPr>
              <w:jc w:val="left"/>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rPr>
              <w:t>物理、化学</w:t>
            </w:r>
          </w:p>
        </w:tc>
        <w:tc>
          <w:tcPr>
            <w:tcW w:w="1062" w:type="dxa"/>
            <w:tcBorders>
              <w:top w:val="single" w:color="auto" w:sz="4" w:space="0"/>
              <w:left w:val="single" w:color="auto" w:sz="4" w:space="0"/>
            </w:tcBorders>
            <w:shd w:val="clear" w:color="auto" w:fill="FFFFFF"/>
            <w:vAlign w:val="center"/>
          </w:tcPr>
          <w:p>
            <w:pPr>
              <w:jc w:val="left"/>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rPr>
              <w:t>道德与法治、历史</w:t>
            </w:r>
          </w:p>
        </w:tc>
        <w:tc>
          <w:tcPr>
            <w:tcW w:w="1221" w:type="dxa"/>
            <w:tcBorders>
              <w:top w:val="single" w:color="auto" w:sz="4" w:space="0"/>
              <w:left w:val="single" w:color="auto" w:sz="4" w:space="0"/>
            </w:tcBorders>
            <w:shd w:val="clear" w:color="auto" w:fill="FFFFFF"/>
            <w:vAlign w:val="center"/>
          </w:tcPr>
          <w:p>
            <w:pPr>
              <w:jc w:val="left"/>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rPr>
              <w:t>体育与健康</w:t>
            </w:r>
          </w:p>
        </w:tc>
        <w:tc>
          <w:tcPr>
            <w:tcW w:w="1288" w:type="dxa"/>
            <w:tcBorders>
              <w:top w:val="single" w:color="auto" w:sz="4" w:space="0"/>
              <w:left w:val="single" w:color="auto" w:sz="4" w:space="0"/>
              <w:right w:val="single" w:color="auto" w:sz="4" w:space="0"/>
            </w:tcBorders>
            <w:shd w:val="clear" w:color="auto" w:fill="FFFFFF"/>
            <w:vAlign w:val="center"/>
          </w:tcPr>
          <w:p>
            <w:pPr>
              <w:jc w:val="left"/>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rPr>
              <w:t>总分</w:t>
            </w:r>
          </w:p>
        </w:tc>
      </w:tr>
      <w:tr>
        <w:tblPrEx>
          <w:tblCellMar>
            <w:top w:w="0" w:type="dxa"/>
            <w:left w:w="10" w:type="dxa"/>
            <w:bottom w:w="0" w:type="dxa"/>
            <w:right w:w="10" w:type="dxa"/>
          </w:tblCellMar>
        </w:tblPrEx>
        <w:trPr>
          <w:trHeight w:val="428" w:hRule="exact"/>
        </w:trPr>
        <w:tc>
          <w:tcPr>
            <w:tcW w:w="1682" w:type="dxa"/>
            <w:vMerge w:val="continue"/>
            <w:tcBorders>
              <w:left w:val="single" w:color="auto" w:sz="4" w:space="0"/>
            </w:tcBorders>
            <w:shd w:val="clear" w:color="auto" w:fill="FFFFFF"/>
            <w:vAlign w:val="center"/>
          </w:tcPr>
          <w:p>
            <w:pPr>
              <w:jc w:val="left"/>
              <w:rPr>
                <w:rFonts w:hint="default" w:ascii="Times New Roman" w:hAnsi="Times New Roman" w:eastAsia="宋体" w:cs="Times New Roman"/>
                <w:i w:val="0"/>
                <w:iCs w:val="0"/>
                <w:caps w:val="0"/>
                <w:color w:val="333333"/>
                <w:spacing w:val="0"/>
                <w:sz w:val="24"/>
                <w:szCs w:val="24"/>
              </w:rPr>
            </w:pPr>
          </w:p>
        </w:tc>
        <w:tc>
          <w:tcPr>
            <w:tcW w:w="845" w:type="dxa"/>
            <w:tcBorders>
              <w:top w:val="single" w:color="auto" w:sz="4" w:space="0"/>
              <w:left w:val="single" w:color="auto" w:sz="4" w:space="0"/>
            </w:tcBorders>
            <w:shd w:val="clear" w:color="auto" w:fill="FFFFFF"/>
            <w:vAlign w:val="center"/>
          </w:tcPr>
          <w:p>
            <w:pPr>
              <w:jc w:val="left"/>
              <w:rPr>
                <w:rFonts w:hint="default" w:ascii="Times New Roman" w:hAnsi="Times New Roman" w:eastAsia="宋体" w:cs="Times New Roman"/>
                <w:i w:val="0"/>
                <w:iCs w:val="0"/>
                <w:caps w:val="0"/>
                <w:color w:val="333333"/>
                <w:spacing w:val="0"/>
                <w:sz w:val="24"/>
                <w:szCs w:val="24"/>
              </w:rPr>
            </w:pPr>
          </w:p>
        </w:tc>
        <w:tc>
          <w:tcPr>
            <w:tcBorders>
              <w:top w:val="single" w:color="auto" w:sz="4" w:space="0"/>
              <w:left w:val="single" w:color="auto" w:sz="4" w:space="0"/>
            </w:tcBorders>
            <w:shd w:val="clear" w:color="auto" w:fill="FFFFFF"/>
            <w:vAlign w:val="center"/>
          </w:tcPr>
          <w:p>
            <w:pPr>
              <w:jc w:val="left"/>
              <w:rPr>
                <w:rFonts w:hint="default" w:ascii="Times New Roman" w:hAnsi="Times New Roman" w:eastAsia="宋体" w:cs="Times New Roman"/>
                <w:i w:val="0"/>
                <w:iCs w:val="0"/>
                <w:caps w:val="0"/>
                <w:color w:val="333333"/>
                <w:spacing w:val="0"/>
                <w:sz w:val="24"/>
                <w:szCs w:val="24"/>
              </w:rPr>
            </w:pPr>
          </w:p>
        </w:tc>
        <w:tc>
          <w:tcPr>
            <w:tcBorders>
              <w:top w:val="single" w:color="auto" w:sz="4" w:space="0"/>
              <w:left w:val="single" w:color="auto" w:sz="4" w:space="0"/>
            </w:tcBorders>
            <w:shd w:val="clear" w:color="auto" w:fill="FFFFFF"/>
            <w:vAlign w:val="center"/>
          </w:tcPr>
          <w:p>
            <w:pPr>
              <w:jc w:val="left"/>
              <w:rPr>
                <w:rFonts w:hint="default" w:ascii="Times New Roman" w:hAnsi="Times New Roman" w:eastAsia="宋体" w:cs="Times New Roman"/>
                <w:i w:val="0"/>
                <w:iCs w:val="0"/>
                <w:caps w:val="0"/>
                <w:color w:val="333333"/>
                <w:spacing w:val="0"/>
                <w:sz w:val="24"/>
                <w:szCs w:val="24"/>
              </w:rPr>
            </w:pPr>
          </w:p>
        </w:tc>
        <w:tc>
          <w:tcPr>
            <w:tcW w:w="1278" w:type="dxa"/>
            <w:gridSpan w:val="2"/>
            <w:tcBorders>
              <w:top w:val="single" w:color="auto" w:sz="4" w:space="0"/>
              <w:left w:val="single" w:color="auto" w:sz="4" w:space="0"/>
            </w:tcBorders>
            <w:shd w:val="clear" w:color="auto" w:fill="FFFFFF"/>
            <w:vAlign w:val="center"/>
          </w:tcPr>
          <w:p>
            <w:pPr>
              <w:jc w:val="left"/>
              <w:rPr>
                <w:rFonts w:hint="default" w:ascii="Times New Roman" w:hAnsi="Times New Roman" w:eastAsia="宋体" w:cs="Times New Roman"/>
                <w:i w:val="0"/>
                <w:iCs w:val="0"/>
                <w:caps w:val="0"/>
                <w:color w:val="333333"/>
                <w:spacing w:val="0"/>
                <w:sz w:val="24"/>
                <w:szCs w:val="24"/>
              </w:rPr>
            </w:pPr>
          </w:p>
        </w:tc>
        <w:tc>
          <w:tcPr>
            <w:tcW w:w="1062" w:type="dxa"/>
            <w:tcBorders>
              <w:top w:val="single" w:color="auto" w:sz="4" w:space="0"/>
              <w:left w:val="single" w:color="auto" w:sz="4" w:space="0"/>
            </w:tcBorders>
            <w:shd w:val="clear" w:color="auto" w:fill="FFFFFF"/>
            <w:vAlign w:val="center"/>
          </w:tcPr>
          <w:p>
            <w:pPr>
              <w:jc w:val="left"/>
              <w:rPr>
                <w:rFonts w:hint="default" w:ascii="Times New Roman" w:hAnsi="Times New Roman" w:eastAsia="宋体" w:cs="Times New Roman"/>
                <w:i w:val="0"/>
                <w:iCs w:val="0"/>
                <w:caps w:val="0"/>
                <w:color w:val="333333"/>
                <w:spacing w:val="0"/>
                <w:sz w:val="24"/>
                <w:szCs w:val="24"/>
              </w:rPr>
            </w:pPr>
          </w:p>
        </w:tc>
        <w:tc>
          <w:tcPr>
            <w:tcW w:w="1221" w:type="dxa"/>
            <w:tcBorders>
              <w:top w:val="single" w:color="auto" w:sz="4" w:space="0"/>
              <w:left w:val="single" w:color="auto" w:sz="4" w:space="0"/>
            </w:tcBorders>
            <w:shd w:val="clear" w:color="auto" w:fill="FFFFFF"/>
            <w:vAlign w:val="center"/>
          </w:tcPr>
          <w:p>
            <w:pPr>
              <w:jc w:val="left"/>
              <w:rPr>
                <w:rFonts w:hint="default" w:ascii="Times New Roman" w:hAnsi="Times New Roman" w:eastAsia="宋体" w:cs="Times New Roman"/>
                <w:i w:val="0"/>
                <w:iCs w:val="0"/>
                <w:caps w:val="0"/>
                <w:color w:val="333333"/>
                <w:spacing w:val="0"/>
                <w:sz w:val="24"/>
                <w:szCs w:val="24"/>
              </w:rPr>
            </w:pPr>
          </w:p>
        </w:tc>
        <w:tc>
          <w:tcPr>
            <w:tcW w:w="1288" w:type="dxa"/>
            <w:tcBorders>
              <w:top w:val="single" w:color="auto" w:sz="4" w:space="0"/>
              <w:left w:val="single" w:color="auto" w:sz="4" w:space="0"/>
              <w:right w:val="single" w:color="auto" w:sz="4" w:space="0"/>
            </w:tcBorders>
            <w:shd w:val="clear" w:color="auto" w:fill="FFFFFF"/>
            <w:vAlign w:val="center"/>
          </w:tcPr>
          <w:p>
            <w:pPr>
              <w:jc w:val="left"/>
              <w:rPr>
                <w:rFonts w:hint="default" w:ascii="Times New Roman" w:hAnsi="Times New Roman" w:eastAsia="宋体" w:cs="Times New Roman"/>
                <w:i w:val="0"/>
                <w:iCs w:val="0"/>
                <w:caps w:val="0"/>
                <w:color w:val="333333"/>
                <w:spacing w:val="0"/>
                <w:sz w:val="24"/>
                <w:szCs w:val="24"/>
              </w:rPr>
            </w:pPr>
          </w:p>
        </w:tc>
      </w:tr>
      <w:tr>
        <w:tblPrEx>
          <w:tblCellMar>
            <w:top w:w="0" w:type="dxa"/>
            <w:left w:w="10" w:type="dxa"/>
            <w:bottom w:w="0" w:type="dxa"/>
            <w:right w:w="10" w:type="dxa"/>
          </w:tblCellMar>
        </w:tblPrEx>
        <w:trPr>
          <w:trHeight w:val="432" w:hRule="atLeast"/>
        </w:trPr>
        <w:tc>
          <w:tcPr>
            <w:tcW w:w="1682" w:type="dxa"/>
            <w:vMerge w:val="restart"/>
            <w:tcBorders>
              <w:top w:val="single" w:color="auto" w:sz="4" w:space="0"/>
              <w:left w:val="single" w:color="auto" w:sz="4" w:space="0"/>
            </w:tcBorders>
            <w:shd w:val="clear" w:color="auto" w:fill="FFFFFF"/>
            <w:vAlign w:val="center"/>
          </w:tcPr>
          <w:p>
            <w:pPr>
              <w:jc w:val="left"/>
              <w:rPr>
                <w:rFonts w:hint="default" w:ascii="Times New Roman" w:hAnsi="Times New Roman" w:eastAsia="宋体" w:cs="Times New Roman"/>
                <w:i w:val="0"/>
                <w:iCs w:val="0"/>
                <w:caps w:val="0"/>
                <w:color w:val="333333"/>
                <w:spacing w:val="0"/>
                <w:sz w:val="24"/>
                <w:szCs w:val="24"/>
                <w:lang w:val="en-US" w:eastAsia="zh-CN"/>
              </w:rPr>
            </w:pPr>
            <w:r>
              <w:rPr>
                <w:rFonts w:hint="default" w:ascii="Times New Roman" w:hAnsi="Times New Roman" w:eastAsia="宋体" w:cs="Times New Roman"/>
                <w:i w:val="0"/>
                <w:iCs w:val="0"/>
                <w:caps w:val="0"/>
                <w:color w:val="333333"/>
                <w:spacing w:val="0"/>
                <w:sz w:val="24"/>
                <w:szCs w:val="24"/>
                <w:lang w:val="en-US" w:eastAsia="zh-CN"/>
              </w:rPr>
              <w:t>专项测试成绩</w:t>
            </w:r>
          </w:p>
        </w:tc>
        <w:tc>
          <w:tcPr>
            <w:tcW w:w="3741" w:type="dxa"/>
            <w:gridSpan w:val="4"/>
            <w:tcBorders>
              <w:top w:val="single" w:color="auto" w:sz="4" w:space="0"/>
              <w:left w:val="single" w:color="auto" w:sz="4" w:space="0"/>
              <w:right w:val="single" w:color="auto" w:sz="4" w:space="0"/>
            </w:tcBorders>
            <w:shd w:val="clear" w:color="auto" w:fill="FFFFFF"/>
            <w:vAlign w:val="center"/>
          </w:tcPr>
          <w:p>
            <w:pPr>
              <w:jc w:val="left"/>
              <w:rPr>
                <w:rFonts w:hint="default" w:ascii="Times New Roman" w:hAnsi="Times New Roman" w:eastAsia="宋体" w:cs="Times New Roman"/>
                <w:i w:val="0"/>
                <w:iCs w:val="0"/>
                <w:caps w:val="0"/>
                <w:color w:val="333333"/>
                <w:spacing w:val="0"/>
                <w:sz w:val="24"/>
                <w:szCs w:val="24"/>
                <w:lang w:val="en-US" w:eastAsia="zh-CN"/>
              </w:rPr>
            </w:pPr>
            <w:r>
              <w:rPr>
                <w:rFonts w:hint="default" w:ascii="Times New Roman" w:hAnsi="Times New Roman" w:eastAsia="宋体" w:cs="Times New Roman"/>
                <w:i w:val="0"/>
                <w:iCs w:val="0"/>
                <w:caps w:val="0"/>
                <w:color w:val="333333"/>
                <w:spacing w:val="0"/>
                <w:sz w:val="24"/>
                <w:szCs w:val="24"/>
                <w:lang w:val="en-US" w:eastAsia="zh-CN"/>
              </w:rPr>
              <w:t>测试的专项（见备注2）</w:t>
            </w:r>
          </w:p>
        </w:tc>
        <w:tc>
          <w:tcPr>
            <w:gridSpan w:val="4"/>
            <w:tcBorders>
              <w:top w:val="single" w:color="auto" w:sz="4" w:space="0"/>
              <w:left w:val="single" w:color="auto" w:sz="4" w:space="0"/>
              <w:right w:val="single" w:color="auto" w:sz="4" w:space="0"/>
            </w:tcBorders>
            <w:shd w:val="clear" w:color="auto" w:fill="FFFFFF"/>
            <w:vAlign w:val="center"/>
          </w:tcPr>
          <w:p>
            <w:pPr>
              <w:jc w:val="left"/>
              <w:rPr>
                <w:rFonts w:hint="default" w:ascii="Times New Roman" w:hAnsi="Times New Roman" w:eastAsia="宋体" w:cs="Times New Roman"/>
                <w:i w:val="0"/>
                <w:iCs w:val="0"/>
                <w:caps w:val="0"/>
                <w:color w:val="333333"/>
                <w:spacing w:val="0"/>
                <w:sz w:val="24"/>
                <w:szCs w:val="24"/>
                <w:lang w:val="en-US" w:eastAsia="zh-CN"/>
              </w:rPr>
            </w:pPr>
            <w:r>
              <w:rPr>
                <w:rFonts w:hint="default" w:ascii="Times New Roman" w:hAnsi="Times New Roman" w:eastAsia="宋体" w:cs="Times New Roman"/>
                <w:i w:val="0"/>
                <w:iCs w:val="0"/>
                <w:caps w:val="0"/>
                <w:color w:val="333333"/>
                <w:spacing w:val="0"/>
                <w:sz w:val="24"/>
                <w:szCs w:val="24"/>
                <w:lang w:val="en-US" w:eastAsia="zh-CN"/>
              </w:rPr>
              <w:t>测试成绩</w:t>
            </w:r>
          </w:p>
        </w:tc>
      </w:tr>
      <w:tr>
        <w:tblPrEx>
          <w:tblCellMar>
            <w:top w:w="0" w:type="dxa"/>
            <w:left w:w="10" w:type="dxa"/>
            <w:bottom w:w="0" w:type="dxa"/>
            <w:right w:w="10" w:type="dxa"/>
          </w:tblCellMar>
        </w:tblPrEx>
        <w:trPr>
          <w:trHeight w:val="337" w:hRule="atLeast"/>
        </w:trPr>
        <w:tc>
          <w:tcPr>
            <w:tcW w:w="1682" w:type="dxa"/>
            <w:vMerge w:val="continue"/>
            <w:tcBorders>
              <w:left w:val="single" w:color="auto" w:sz="4" w:space="0"/>
            </w:tcBorders>
            <w:shd w:val="clear" w:color="auto" w:fill="FFFFFF"/>
            <w:vAlign w:val="center"/>
          </w:tcPr>
          <w:p>
            <w:pPr>
              <w:jc w:val="left"/>
              <w:rPr>
                <w:rFonts w:hint="default" w:ascii="Times New Roman" w:hAnsi="Times New Roman" w:eastAsia="宋体" w:cs="Times New Roman"/>
                <w:i w:val="0"/>
                <w:iCs w:val="0"/>
                <w:caps w:val="0"/>
                <w:color w:val="333333"/>
                <w:spacing w:val="0"/>
                <w:sz w:val="24"/>
                <w:szCs w:val="24"/>
              </w:rPr>
            </w:pPr>
          </w:p>
        </w:tc>
        <w:tc>
          <w:tcPr>
            <w:tcW w:w="3741" w:type="dxa"/>
            <w:gridSpan w:val="4"/>
            <w:tcBorders>
              <w:top w:val="single" w:color="auto" w:sz="4" w:space="0"/>
              <w:left w:val="single" w:color="auto" w:sz="4" w:space="0"/>
              <w:right w:val="single" w:color="auto" w:sz="4" w:space="0"/>
            </w:tcBorders>
            <w:shd w:val="clear" w:color="auto" w:fill="FFFFFF"/>
            <w:vAlign w:val="center"/>
          </w:tcPr>
          <w:p>
            <w:pPr>
              <w:jc w:val="left"/>
              <w:rPr>
                <w:rFonts w:hint="default" w:ascii="Times New Roman" w:hAnsi="Times New Roman" w:eastAsia="宋体" w:cs="Times New Roman"/>
                <w:i w:val="0"/>
                <w:iCs w:val="0"/>
                <w:caps w:val="0"/>
                <w:color w:val="333333"/>
                <w:spacing w:val="0"/>
                <w:sz w:val="24"/>
                <w:szCs w:val="24"/>
              </w:rPr>
            </w:pPr>
          </w:p>
        </w:tc>
        <w:tc>
          <w:tcPr>
            <w:gridSpan w:val="4"/>
            <w:tcBorders>
              <w:top w:val="single" w:color="auto" w:sz="4" w:space="0"/>
              <w:left w:val="single" w:color="auto" w:sz="4" w:space="0"/>
              <w:right w:val="single" w:color="auto" w:sz="4" w:space="0"/>
            </w:tcBorders>
            <w:shd w:val="clear" w:color="auto" w:fill="FFFFFF"/>
            <w:vAlign w:val="center"/>
          </w:tcPr>
          <w:p>
            <w:pPr>
              <w:jc w:val="left"/>
              <w:rPr>
                <w:rFonts w:hint="default" w:ascii="Times New Roman" w:hAnsi="Times New Roman" w:eastAsia="宋体" w:cs="Times New Roman"/>
                <w:i w:val="0"/>
                <w:iCs w:val="0"/>
                <w:caps w:val="0"/>
                <w:color w:val="333333"/>
                <w:spacing w:val="0"/>
                <w:sz w:val="24"/>
                <w:szCs w:val="24"/>
                <w:lang w:val="en-US" w:eastAsia="zh-CN"/>
              </w:rPr>
            </w:pPr>
            <w:r>
              <w:rPr>
                <w:rFonts w:hint="default" w:ascii="Times New Roman" w:hAnsi="Times New Roman" w:eastAsia="宋体" w:cs="Times New Roman"/>
                <w:i w:val="0"/>
                <w:iCs w:val="0"/>
                <w:caps w:val="0"/>
                <w:color w:val="333333"/>
                <w:spacing w:val="0"/>
                <w:sz w:val="24"/>
                <w:szCs w:val="24"/>
                <w:lang w:val="en-US" w:eastAsia="zh-CN"/>
              </w:rPr>
              <w:t xml:space="preserve"> </w:t>
            </w:r>
          </w:p>
        </w:tc>
      </w:tr>
      <w:tr>
        <w:tblPrEx>
          <w:tblCellMar>
            <w:top w:w="0" w:type="dxa"/>
            <w:left w:w="10" w:type="dxa"/>
            <w:bottom w:w="0" w:type="dxa"/>
            <w:right w:w="10" w:type="dxa"/>
          </w:tblCellMar>
        </w:tblPrEx>
        <w:trPr>
          <w:trHeight w:val="432" w:hRule="exact"/>
        </w:trPr>
        <w:tc>
          <w:tcPr>
            <w:tcW w:w="1682" w:type="dxa"/>
            <w:tcBorders>
              <w:top w:val="single" w:color="auto" w:sz="4" w:space="0"/>
              <w:left w:val="single" w:color="auto" w:sz="4" w:space="0"/>
            </w:tcBorders>
            <w:shd w:val="clear" w:color="auto" w:fill="FFFFFF"/>
            <w:vAlign w:val="bottom"/>
          </w:tcPr>
          <w:p>
            <w:pPr>
              <w:jc w:val="left"/>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rPr>
              <w:t>身份证号码</w:t>
            </w:r>
          </w:p>
        </w:tc>
        <w:tc>
          <w:tcPr>
            <w:tcW w:w="7606" w:type="dxa"/>
            <w:gridSpan w:val="8"/>
            <w:tcBorders>
              <w:top w:val="single" w:color="auto" w:sz="4" w:space="0"/>
              <w:left w:val="single" w:color="auto" w:sz="4" w:space="0"/>
              <w:right w:val="single" w:color="auto" w:sz="4" w:space="0"/>
            </w:tcBorders>
            <w:shd w:val="clear" w:color="auto" w:fill="FFFFFF"/>
            <w:vAlign w:val="top"/>
          </w:tcPr>
          <w:p>
            <w:pPr>
              <w:jc w:val="left"/>
              <w:rPr>
                <w:rFonts w:hint="default" w:ascii="Times New Roman" w:hAnsi="Times New Roman" w:eastAsia="宋体" w:cs="Times New Roman"/>
                <w:i w:val="0"/>
                <w:iCs w:val="0"/>
                <w:caps w:val="0"/>
                <w:color w:val="333333"/>
                <w:spacing w:val="0"/>
                <w:sz w:val="24"/>
                <w:szCs w:val="24"/>
              </w:rPr>
            </w:pPr>
          </w:p>
        </w:tc>
      </w:tr>
      <w:tr>
        <w:tblPrEx>
          <w:tblCellMar>
            <w:top w:w="0" w:type="dxa"/>
            <w:left w:w="10" w:type="dxa"/>
            <w:bottom w:w="0" w:type="dxa"/>
            <w:right w:w="10" w:type="dxa"/>
          </w:tblCellMar>
        </w:tblPrEx>
        <w:trPr>
          <w:trHeight w:val="436" w:hRule="exact"/>
        </w:trPr>
        <w:tc>
          <w:tcPr>
            <w:tcW w:w="1682" w:type="dxa"/>
            <w:tcBorders>
              <w:top w:val="single" w:color="auto" w:sz="4" w:space="0"/>
              <w:left w:val="single" w:color="auto" w:sz="4" w:space="0"/>
            </w:tcBorders>
            <w:shd w:val="clear" w:color="auto" w:fill="FFFFFF"/>
            <w:vAlign w:val="bottom"/>
          </w:tcPr>
          <w:p>
            <w:pPr>
              <w:jc w:val="left"/>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rPr>
              <w:t>家庭住址</w:t>
            </w:r>
          </w:p>
        </w:tc>
        <w:tc>
          <w:tcPr>
            <w:tcW w:w="7606" w:type="dxa"/>
            <w:gridSpan w:val="8"/>
            <w:tcBorders>
              <w:top w:val="single" w:color="auto" w:sz="4" w:space="0"/>
              <w:left w:val="single" w:color="auto" w:sz="4" w:space="0"/>
              <w:right w:val="single" w:color="auto" w:sz="4" w:space="0"/>
            </w:tcBorders>
            <w:shd w:val="clear" w:color="auto" w:fill="FFFFFF"/>
            <w:vAlign w:val="top"/>
          </w:tcPr>
          <w:p>
            <w:pPr>
              <w:jc w:val="left"/>
              <w:rPr>
                <w:rFonts w:hint="default" w:ascii="Times New Roman" w:hAnsi="Times New Roman" w:eastAsia="宋体" w:cs="Times New Roman"/>
                <w:i w:val="0"/>
                <w:iCs w:val="0"/>
                <w:caps w:val="0"/>
                <w:color w:val="333333"/>
                <w:spacing w:val="0"/>
                <w:sz w:val="24"/>
                <w:szCs w:val="24"/>
              </w:rPr>
            </w:pPr>
          </w:p>
        </w:tc>
      </w:tr>
      <w:tr>
        <w:tblPrEx>
          <w:tblCellMar>
            <w:top w:w="0" w:type="dxa"/>
            <w:left w:w="10" w:type="dxa"/>
            <w:bottom w:w="0" w:type="dxa"/>
            <w:right w:w="10" w:type="dxa"/>
          </w:tblCellMar>
        </w:tblPrEx>
        <w:trPr>
          <w:trHeight w:val="395" w:hRule="exact"/>
        </w:trPr>
        <w:tc>
          <w:tcPr>
            <w:tcW w:w="1682" w:type="dxa"/>
            <w:vMerge w:val="restart"/>
            <w:tcBorders>
              <w:top w:val="single" w:color="auto" w:sz="4" w:space="0"/>
              <w:left w:val="single" w:color="auto" w:sz="4" w:space="0"/>
            </w:tcBorders>
            <w:shd w:val="clear" w:color="auto" w:fill="FFFFFF"/>
            <w:vAlign w:val="center"/>
          </w:tcPr>
          <w:p>
            <w:pPr>
              <w:jc w:val="left"/>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rPr>
              <w:t>监护人姓名</w:t>
            </w:r>
          </w:p>
        </w:tc>
        <w:tc>
          <w:tcPr>
            <w:tcW w:w="2757" w:type="dxa"/>
            <w:gridSpan w:val="3"/>
            <w:tcBorders>
              <w:top w:val="single" w:color="auto" w:sz="4" w:space="0"/>
              <w:left w:val="single" w:color="auto" w:sz="4" w:space="0"/>
            </w:tcBorders>
            <w:shd w:val="clear" w:color="auto" w:fill="FFFFFF"/>
            <w:vAlign w:val="top"/>
          </w:tcPr>
          <w:p>
            <w:pPr>
              <w:jc w:val="left"/>
              <w:rPr>
                <w:rFonts w:hint="default" w:ascii="Times New Roman" w:hAnsi="Times New Roman" w:eastAsia="宋体" w:cs="Times New Roman"/>
                <w:i w:val="0"/>
                <w:iCs w:val="0"/>
                <w:caps w:val="0"/>
                <w:color w:val="333333"/>
                <w:spacing w:val="0"/>
                <w:sz w:val="24"/>
                <w:szCs w:val="24"/>
              </w:rPr>
            </w:pPr>
          </w:p>
        </w:tc>
        <w:tc>
          <w:tcPr>
            <w:gridSpan w:val="3"/>
            <w:tcBorders>
              <w:top w:val="single" w:color="auto" w:sz="4" w:space="0"/>
              <w:left w:val="single" w:color="auto" w:sz="4" w:space="0"/>
            </w:tcBorders>
            <w:shd w:val="clear" w:color="auto" w:fill="FFFFFF"/>
            <w:vAlign w:val="bottom"/>
          </w:tcPr>
          <w:p>
            <w:pPr>
              <w:jc w:val="left"/>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rPr>
              <w:t>联系电话</w:t>
            </w:r>
          </w:p>
        </w:tc>
        <w:tc>
          <w:tcPr>
            <w:gridSpan w:val="2"/>
            <w:tcBorders>
              <w:top w:val="single" w:color="auto" w:sz="4" w:space="0"/>
              <w:left w:val="single" w:color="auto" w:sz="4" w:space="0"/>
              <w:right w:val="single" w:color="auto" w:sz="4" w:space="0"/>
            </w:tcBorders>
            <w:shd w:val="clear" w:color="auto" w:fill="FFFFFF"/>
            <w:vAlign w:val="top"/>
          </w:tcPr>
          <w:p>
            <w:pPr>
              <w:jc w:val="left"/>
              <w:rPr>
                <w:rFonts w:hint="default" w:ascii="Times New Roman" w:hAnsi="Times New Roman" w:eastAsia="宋体" w:cs="Times New Roman"/>
                <w:i w:val="0"/>
                <w:iCs w:val="0"/>
                <w:caps w:val="0"/>
                <w:color w:val="333333"/>
                <w:spacing w:val="0"/>
                <w:sz w:val="24"/>
                <w:szCs w:val="24"/>
              </w:rPr>
            </w:pPr>
          </w:p>
        </w:tc>
      </w:tr>
      <w:tr>
        <w:tblPrEx>
          <w:tblCellMar>
            <w:top w:w="0" w:type="dxa"/>
            <w:left w:w="10" w:type="dxa"/>
            <w:bottom w:w="0" w:type="dxa"/>
            <w:right w:w="10" w:type="dxa"/>
          </w:tblCellMar>
        </w:tblPrEx>
        <w:trPr>
          <w:trHeight w:val="473" w:hRule="exact"/>
        </w:trPr>
        <w:tc>
          <w:tcPr>
            <w:tcW w:w="1682" w:type="dxa"/>
            <w:vMerge w:val="continue"/>
            <w:tcBorders>
              <w:left w:val="single" w:color="auto" w:sz="4" w:space="0"/>
            </w:tcBorders>
            <w:shd w:val="clear" w:color="auto" w:fill="FFFFFF"/>
            <w:vAlign w:val="center"/>
          </w:tcPr>
          <w:p>
            <w:pPr>
              <w:jc w:val="left"/>
              <w:rPr>
                <w:rFonts w:hint="default" w:ascii="Times New Roman" w:hAnsi="Times New Roman" w:eastAsia="宋体" w:cs="Times New Roman"/>
                <w:i w:val="0"/>
                <w:iCs w:val="0"/>
                <w:caps w:val="0"/>
                <w:color w:val="333333"/>
                <w:spacing w:val="0"/>
                <w:sz w:val="24"/>
                <w:szCs w:val="24"/>
              </w:rPr>
            </w:pPr>
          </w:p>
        </w:tc>
        <w:tc>
          <w:tcPr>
            <w:tcW w:w="2757" w:type="dxa"/>
            <w:gridSpan w:val="3"/>
            <w:tcBorders>
              <w:top w:val="single" w:color="auto" w:sz="4" w:space="0"/>
              <w:left w:val="single" w:color="auto" w:sz="4" w:space="0"/>
            </w:tcBorders>
            <w:shd w:val="clear" w:color="auto" w:fill="FFFFFF"/>
            <w:vAlign w:val="top"/>
          </w:tcPr>
          <w:p>
            <w:pPr>
              <w:jc w:val="left"/>
              <w:rPr>
                <w:rFonts w:hint="default" w:ascii="Times New Roman" w:hAnsi="Times New Roman" w:eastAsia="宋体" w:cs="Times New Roman"/>
                <w:i w:val="0"/>
                <w:iCs w:val="0"/>
                <w:caps w:val="0"/>
                <w:color w:val="333333"/>
                <w:spacing w:val="0"/>
                <w:sz w:val="24"/>
                <w:szCs w:val="24"/>
              </w:rPr>
            </w:pPr>
          </w:p>
        </w:tc>
        <w:tc>
          <w:tcPr>
            <w:gridSpan w:val="3"/>
            <w:tcBorders>
              <w:top w:val="single" w:color="auto" w:sz="4" w:space="0"/>
              <w:left w:val="single" w:color="auto" w:sz="4" w:space="0"/>
            </w:tcBorders>
            <w:shd w:val="clear" w:color="auto" w:fill="FFFFFF"/>
            <w:vAlign w:val="bottom"/>
          </w:tcPr>
          <w:p>
            <w:pPr>
              <w:jc w:val="left"/>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rPr>
              <w:t>联系电话</w:t>
            </w:r>
          </w:p>
        </w:tc>
        <w:tc>
          <w:tcPr>
            <w:gridSpan w:val="2"/>
            <w:tcBorders>
              <w:top w:val="single" w:color="auto" w:sz="4" w:space="0"/>
              <w:left w:val="single" w:color="auto" w:sz="4" w:space="0"/>
              <w:right w:val="single" w:color="auto" w:sz="4" w:space="0"/>
            </w:tcBorders>
            <w:shd w:val="clear" w:color="auto" w:fill="FFFFFF"/>
            <w:vAlign w:val="top"/>
          </w:tcPr>
          <w:p>
            <w:pPr>
              <w:jc w:val="left"/>
              <w:rPr>
                <w:rFonts w:hint="default" w:ascii="Times New Roman" w:hAnsi="Times New Roman" w:eastAsia="宋体" w:cs="Times New Roman"/>
                <w:i w:val="0"/>
                <w:iCs w:val="0"/>
                <w:caps w:val="0"/>
                <w:color w:val="333333"/>
                <w:spacing w:val="0"/>
                <w:sz w:val="24"/>
                <w:szCs w:val="24"/>
              </w:rPr>
            </w:pPr>
          </w:p>
        </w:tc>
      </w:tr>
      <w:tr>
        <w:tblPrEx>
          <w:tblCellMar>
            <w:top w:w="0" w:type="dxa"/>
            <w:left w:w="10" w:type="dxa"/>
            <w:bottom w:w="0" w:type="dxa"/>
            <w:right w:w="10" w:type="dxa"/>
          </w:tblCellMar>
        </w:tblPrEx>
        <w:trPr>
          <w:trHeight w:val="432" w:hRule="exact"/>
        </w:trPr>
        <w:tc>
          <w:tcPr>
            <w:tcW w:w="1682" w:type="dxa"/>
            <w:vMerge w:val="restart"/>
            <w:tcBorders>
              <w:top w:val="single" w:color="auto" w:sz="4" w:space="0"/>
              <w:left w:val="single" w:color="auto" w:sz="4" w:space="0"/>
            </w:tcBorders>
            <w:shd w:val="clear" w:color="auto" w:fill="FFFFFF"/>
            <w:vAlign w:val="center"/>
          </w:tcPr>
          <w:p>
            <w:pPr>
              <w:jc w:val="left"/>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rPr>
              <w:t>报考志愿选项</w:t>
            </w:r>
          </w:p>
        </w:tc>
        <w:tc>
          <w:tcPr>
            <w:tcW w:w="2757" w:type="dxa"/>
            <w:gridSpan w:val="3"/>
            <w:tcBorders>
              <w:top w:val="single" w:color="auto" w:sz="4" w:space="0"/>
              <w:left w:val="single" w:color="auto" w:sz="4" w:space="0"/>
            </w:tcBorders>
            <w:shd w:val="clear" w:color="auto" w:fill="FFFFFF"/>
            <w:vAlign w:val="bottom"/>
          </w:tcPr>
          <w:p>
            <w:pPr>
              <w:jc w:val="left"/>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rPr>
              <w:t>第一志愿</w:t>
            </w:r>
          </w:p>
        </w:tc>
        <w:tc>
          <w:tcPr>
            <w:gridSpan w:val="5"/>
            <w:tcBorders>
              <w:top w:val="single" w:color="auto" w:sz="4" w:space="0"/>
              <w:left w:val="single" w:color="auto" w:sz="4" w:space="0"/>
              <w:right w:val="single" w:color="auto" w:sz="4" w:space="0"/>
            </w:tcBorders>
            <w:shd w:val="clear" w:color="auto" w:fill="FFFFFF"/>
            <w:vAlign w:val="top"/>
          </w:tcPr>
          <w:p>
            <w:pPr>
              <w:jc w:val="left"/>
              <w:rPr>
                <w:rFonts w:hint="default" w:ascii="Times New Roman" w:hAnsi="Times New Roman" w:eastAsia="宋体" w:cs="Times New Roman"/>
                <w:i w:val="0"/>
                <w:iCs w:val="0"/>
                <w:caps w:val="0"/>
                <w:color w:val="333333"/>
                <w:spacing w:val="0"/>
                <w:sz w:val="24"/>
                <w:szCs w:val="24"/>
              </w:rPr>
            </w:pPr>
          </w:p>
        </w:tc>
      </w:tr>
      <w:tr>
        <w:tblPrEx>
          <w:tblCellMar>
            <w:top w:w="0" w:type="dxa"/>
            <w:left w:w="10" w:type="dxa"/>
            <w:bottom w:w="0" w:type="dxa"/>
            <w:right w:w="10" w:type="dxa"/>
          </w:tblCellMar>
        </w:tblPrEx>
        <w:trPr>
          <w:trHeight w:val="436" w:hRule="exact"/>
        </w:trPr>
        <w:tc>
          <w:tcPr>
            <w:tcW w:w="1682" w:type="dxa"/>
            <w:vMerge w:val="continue"/>
            <w:tcBorders>
              <w:left w:val="single" w:color="auto" w:sz="4" w:space="0"/>
            </w:tcBorders>
            <w:shd w:val="clear" w:color="auto" w:fill="FFFFFF"/>
            <w:vAlign w:val="center"/>
          </w:tcPr>
          <w:p>
            <w:pPr>
              <w:jc w:val="left"/>
              <w:rPr>
                <w:rFonts w:hint="default" w:ascii="Times New Roman" w:hAnsi="Times New Roman" w:eastAsia="宋体" w:cs="Times New Roman"/>
                <w:i w:val="0"/>
                <w:iCs w:val="0"/>
                <w:caps w:val="0"/>
                <w:color w:val="333333"/>
                <w:spacing w:val="0"/>
                <w:sz w:val="24"/>
                <w:szCs w:val="24"/>
              </w:rPr>
            </w:pPr>
          </w:p>
        </w:tc>
        <w:tc>
          <w:tcPr>
            <w:tcW w:w="2757" w:type="dxa"/>
            <w:gridSpan w:val="3"/>
            <w:tcBorders>
              <w:top w:val="single" w:color="auto" w:sz="4" w:space="0"/>
              <w:left w:val="single" w:color="auto" w:sz="4" w:space="0"/>
            </w:tcBorders>
            <w:shd w:val="clear" w:color="auto" w:fill="FFFFFF"/>
            <w:vAlign w:val="bottom"/>
          </w:tcPr>
          <w:p>
            <w:pPr>
              <w:jc w:val="left"/>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rPr>
              <w:t>第二志愿</w:t>
            </w:r>
          </w:p>
        </w:tc>
        <w:tc>
          <w:tcPr>
            <w:gridSpan w:val="5"/>
            <w:tcBorders>
              <w:top w:val="single" w:color="auto" w:sz="4" w:space="0"/>
              <w:left w:val="single" w:color="auto" w:sz="4" w:space="0"/>
              <w:right w:val="single" w:color="auto" w:sz="4" w:space="0"/>
            </w:tcBorders>
            <w:shd w:val="clear" w:color="auto" w:fill="FFFFFF"/>
            <w:vAlign w:val="top"/>
          </w:tcPr>
          <w:p>
            <w:pPr>
              <w:jc w:val="left"/>
              <w:rPr>
                <w:rFonts w:hint="default" w:ascii="Times New Roman" w:hAnsi="Times New Roman" w:eastAsia="宋体" w:cs="Times New Roman"/>
                <w:i w:val="0"/>
                <w:iCs w:val="0"/>
                <w:caps w:val="0"/>
                <w:color w:val="333333"/>
                <w:spacing w:val="0"/>
                <w:sz w:val="24"/>
                <w:szCs w:val="24"/>
              </w:rPr>
            </w:pPr>
          </w:p>
        </w:tc>
      </w:tr>
      <w:tr>
        <w:tblPrEx>
          <w:tblCellMar>
            <w:top w:w="0" w:type="dxa"/>
            <w:left w:w="10" w:type="dxa"/>
            <w:bottom w:w="0" w:type="dxa"/>
            <w:right w:w="10" w:type="dxa"/>
          </w:tblCellMar>
        </w:tblPrEx>
        <w:trPr>
          <w:trHeight w:val="436" w:hRule="exact"/>
        </w:trPr>
        <w:tc>
          <w:tcPr>
            <w:tcW w:w="1682" w:type="dxa"/>
            <w:vMerge w:val="continue"/>
            <w:tcBorders>
              <w:left w:val="single" w:color="auto" w:sz="4" w:space="0"/>
            </w:tcBorders>
            <w:shd w:val="clear" w:color="auto" w:fill="FFFFFF"/>
            <w:vAlign w:val="center"/>
          </w:tcPr>
          <w:p>
            <w:pPr>
              <w:jc w:val="left"/>
              <w:rPr>
                <w:rFonts w:hint="default" w:ascii="Times New Roman" w:hAnsi="Times New Roman" w:eastAsia="宋体" w:cs="Times New Roman"/>
                <w:i w:val="0"/>
                <w:iCs w:val="0"/>
                <w:caps w:val="0"/>
                <w:color w:val="333333"/>
                <w:spacing w:val="0"/>
                <w:sz w:val="24"/>
                <w:szCs w:val="24"/>
              </w:rPr>
            </w:pPr>
          </w:p>
        </w:tc>
        <w:tc>
          <w:tcPr>
            <w:tcW w:w="2757" w:type="dxa"/>
            <w:gridSpan w:val="3"/>
            <w:tcBorders>
              <w:top w:val="single" w:color="auto" w:sz="4" w:space="0"/>
              <w:left w:val="single" w:color="auto" w:sz="4" w:space="0"/>
            </w:tcBorders>
            <w:shd w:val="clear" w:color="auto" w:fill="FFFFFF"/>
            <w:vAlign w:val="bottom"/>
          </w:tcPr>
          <w:p>
            <w:pPr>
              <w:jc w:val="left"/>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rPr>
              <w:t>第三志愿</w:t>
            </w:r>
          </w:p>
        </w:tc>
        <w:tc>
          <w:tcPr>
            <w:gridSpan w:val="5"/>
            <w:tcBorders>
              <w:top w:val="single" w:color="auto" w:sz="4" w:space="0"/>
              <w:left w:val="single" w:color="auto" w:sz="4" w:space="0"/>
              <w:right w:val="single" w:color="auto" w:sz="4" w:space="0"/>
            </w:tcBorders>
            <w:shd w:val="clear" w:color="auto" w:fill="FFFFFF"/>
            <w:vAlign w:val="top"/>
          </w:tcPr>
          <w:p>
            <w:pPr>
              <w:jc w:val="left"/>
              <w:rPr>
                <w:rFonts w:hint="default" w:ascii="Times New Roman" w:hAnsi="Times New Roman" w:eastAsia="宋体" w:cs="Times New Roman"/>
                <w:i w:val="0"/>
                <w:iCs w:val="0"/>
                <w:caps w:val="0"/>
                <w:color w:val="333333"/>
                <w:spacing w:val="0"/>
                <w:sz w:val="24"/>
                <w:szCs w:val="24"/>
              </w:rPr>
            </w:pPr>
          </w:p>
        </w:tc>
      </w:tr>
      <w:tr>
        <w:tblPrEx>
          <w:tblCellMar>
            <w:top w:w="0" w:type="dxa"/>
            <w:left w:w="10" w:type="dxa"/>
            <w:bottom w:w="0" w:type="dxa"/>
            <w:right w:w="10" w:type="dxa"/>
          </w:tblCellMar>
        </w:tblPrEx>
        <w:trPr>
          <w:trHeight w:val="2105" w:hRule="exact"/>
        </w:trPr>
        <w:tc>
          <w:tcPr>
            <w:gridSpan w:val="9"/>
            <w:tcBorders>
              <w:top w:val="single" w:color="auto" w:sz="4" w:space="0"/>
              <w:left w:val="single" w:color="auto" w:sz="4" w:space="0"/>
              <w:right w:val="single" w:color="auto" w:sz="4" w:space="0"/>
            </w:tcBorders>
            <w:shd w:val="clear" w:color="auto" w:fill="FFFFFF"/>
            <w:vAlign w:val="center"/>
          </w:tcPr>
          <w:p>
            <w:pPr>
              <w:jc w:val="left"/>
              <w:rPr>
                <w:rFonts w:hint="default" w:ascii="Times New Roman" w:hAnsi="Times New Roman" w:eastAsia="宋体" w:cs="Times New Roman"/>
                <w:b/>
                <w:bCs/>
                <w:i w:val="0"/>
                <w:iCs w:val="0"/>
                <w:caps w:val="0"/>
                <w:color w:val="333333"/>
                <w:spacing w:val="0"/>
                <w:sz w:val="24"/>
                <w:szCs w:val="24"/>
              </w:rPr>
            </w:pPr>
          </w:p>
          <w:p>
            <w:pPr>
              <w:jc w:val="left"/>
              <w:rPr>
                <w:rFonts w:hint="eastAsia" w:ascii="Times New Roman" w:hAnsi="Times New Roman" w:eastAsia="宋体" w:cs="Times New Roman"/>
                <w:b/>
                <w:bCs/>
                <w:i w:val="0"/>
                <w:iCs w:val="0"/>
                <w:caps w:val="0"/>
                <w:color w:val="333333"/>
                <w:spacing w:val="0"/>
                <w:sz w:val="24"/>
                <w:szCs w:val="24"/>
                <w:lang w:val="en-US" w:eastAsia="zh-CN"/>
              </w:rPr>
            </w:pPr>
            <w:r>
              <w:rPr>
                <w:rFonts w:hint="default" w:ascii="Times New Roman" w:hAnsi="Times New Roman" w:eastAsia="宋体" w:cs="Times New Roman"/>
                <w:b/>
                <w:bCs/>
                <w:i w:val="0"/>
                <w:iCs w:val="0"/>
                <w:caps w:val="0"/>
                <w:color w:val="333333"/>
                <w:spacing w:val="0"/>
                <w:sz w:val="24"/>
                <w:szCs w:val="24"/>
              </w:rPr>
              <w:t>我们承诺：1.本表所填信息真实无误。2.不重复报名、不冒名顶替。3.身份证号码与学籍、 户籍一致。</w:t>
            </w:r>
          </w:p>
          <w:p>
            <w:pPr>
              <w:jc w:val="left"/>
              <w:rPr>
                <w:rFonts w:hint="default" w:ascii="Times New Roman" w:hAnsi="Times New Roman" w:eastAsia="宋体" w:cs="Times New Roman"/>
                <w:b/>
                <w:bCs/>
                <w:i w:val="0"/>
                <w:iCs w:val="0"/>
                <w:caps w:val="0"/>
                <w:color w:val="333333"/>
                <w:spacing w:val="0"/>
                <w:sz w:val="24"/>
                <w:szCs w:val="24"/>
              </w:rPr>
            </w:pPr>
          </w:p>
          <w:p>
            <w:pPr>
              <w:ind w:firstLine="482" w:firstLineChars="200"/>
              <w:jc w:val="left"/>
              <w:rPr>
                <w:rFonts w:hint="default" w:ascii="Times New Roman" w:hAnsi="Times New Roman" w:eastAsia="宋体" w:cs="Times New Roman"/>
                <w:b/>
                <w:bCs/>
                <w:i w:val="0"/>
                <w:iCs w:val="0"/>
                <w:caps w:val="0"/>
                <w:color w:val="333333"/>
                <w:spacing w:val="0"/>
                <w:sz w:val="24"/>
                <w:szCs w:val="24"/>
              </w:rPr>
            </w:pPr>
            <w:r>
              <w:rPr>
                <w:rFonts w:hint="default" w:ascii="Times New Roman" w:hAnsi="Times New Roman" w:eastAsia="宋体" w:cs="Times New Roman"/>
                <w:b/>
                <w:bCs/>
                <w:i w:val="0"/>
                <w:iCs w:val="0"/>
                <w:caps w:val="0"/>
                <w:color w:val="333333"/>
                <w:spacing w:val="0"/>
                <w:sz w:val="24"/>
                <w:szCs w:val="24"/>
              </w:rPr>
              <w:t>监护人签名：</w:t>
            </w:r>
            <w:r>
              <w:rPr>
                <w:rFonts w:hint="default" w:ascii="Times New Roman" w:hAnsi="Times New Roman" w:eastAsia="宋体" w:cs="Times New Roman"/>
                <w:b/>
                <w:bCs/>
                <w:i w:val="0"/>
                <w:iCs w:val="0"/>
                <w:caps w:val="0"/>
                <w:color w:val="333333"/>
                <w:spacing w:val="0"/>
                <w:sz w:val="24"/>
                <w:szCs w:val="24"/>
              </w:rPr>
              <w:tab/>
            </w:r>
            <w:r>
              <w:rPr>
                <w:rFonts w:hint="eastAsia" w:ascii="Times New Roman" w:hAnsi="Times New Roman" w:cs="Times New Roman"/>
                <w:b/>
                <w:bCs/>
                <w:i w:val="0"/>
                <w:iCs w:val="0"/>
                <w:caps w:val="0"/>
                <w:color w:val="333333"/>
                <w:spacing w:val="0"/>
                <w:sz w:val="24"/>
                <w:szCs w:val="24"/>
                <w:lang w:val="en-US" w:eastAsia="zh-CN"/>
              </w:rPr>
              <w:t xml:space="preserve">      </w:t>
            </w:r>
            <w:r>
              <w:rPr>
                <w:rFonts w:hint="default" w:ascii="Times New Roman" w:hAnsi="Times New Roman" w:eastAsia="宋体" w:cs="Times New Roman"/>
                <w:b/>
                <w:bCs/>
                <w:i w:val="0"/>
                <w:iCs w:val="0"/>
                <w:caps w:val="0"/>
                <w:color w:val="333333"/>
                <w:spacing w:val="0"/>
                <w:sz w:val="24"/>
                <w:szCs w:val="24"/>
              </w:rPr>
              <w:t>学生签名：</w:t>
            </w:r>
            <w:r>
              <w:rPr>
                <w:rFonts w:hint="default" w:ascii="Times New Roman" w:hAnsi="Times New Roman" w:eastAsia="宋体" w:cs="Times New Roman"/>
                <w:b/>
                <w:bCs/>
                <w:i w:val="0"/>
                <w:iCs w:val="0"/>
                <w:caps w:val="0"/>
                <w:color w:val="333333"/>
                <w:spacing w:val="0"/>
                <w:sz w:val="24"/>
                <w:szCs w:val="24"/>
              </w:rPr>
              <w:tab/>
            </w:r>
            <w:r>
              <w:rPr>
                <w:rFonts w:hint="eastAsia" w:ascii="Times New Roman" w:hAnsi="Times New Roman" w:cs="Times New Roman"/>
                <w:b/>
                <w:bCs/>
                <w:i w:val="0"/>
                <w:iCs w:val="0"/>
                <w:caps w:val="0"/>
                <w:color w:val="333333"/>
                <w:spacing w:val="0"/>
                <w:sz w:val="24"/>
                <w:szCs w:val="24"/>
                <w:lang w:val="en-US" w:eastAsia="zh-CN"/>
              </w:rPr>
              <w:t xml:space="preserve">              </w:t>
            </w:r>
            <w:r>
              <w:rPr>
                <w:rFonts w:hint="default" w:ascii="Times New Roman" w:hAnsi="Times New Roman" w:eastAsia="宋体" w:cs="Times New Roman"/>
                <w:b/>
                <w:bCs/>
                <w:i w:val="0"/>
                <w:iCs w:val="0"/>
                <w:caps w:val="0"/>
                <w:color w:val="333333"/>
                <w:spacing w:val="0"/>
                <w:sz w:val="24"/>
                <w:szCs w:val="24"/>
              </w:rPr>
              <w:t>学校审查人签名：</w:t>
            </w:r>
          </w:p>
          <w:p>
            <w:pPr>
              <w:ind w:firstLine="6264" w:firstLineChars="2600"/>
              <w:jc w:val="left"/>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b/>
                <w:bCs/>
                <w:i w:val="0"/>
                <w:iCs w:val="0"/>
                <w:caps w:val="0"/>
                <w:color w:val="333333"/>
                <w:spacing w:val="0"/>
                <w:sz w:val="24"/>
                <w:szCs w:val="24"/>
              </w:rPr>
              <w:t>年</w:t>
            </w:r>
            <w:r>
              <w:rPr>
                <w:rFonts w:hint="eastAsia" w:ascii="Times New Roman" w:hAnsi="Times New Roman" w:cs="Times New Roman"/>
                <w:b/>
                <w:bCs/>
                <w:i w:val="0"/>
                <w:iCs w:val="0"/>
                <w:caps w:val="0"/>
                <w:color w:val="333333"/>
                <w:spacing w:val="0"/>
                <w:sz w:val="24"/>
                <w:szCs w:val="24"/>
                <w:lang w:val="en-US" w:eastAsia="zh-CN"/>
              </w:rPr>
              <w:t xml:space="preserve">  </w:t>
            </w:r>
            <w:r>
              <w:rPr>
                <w:rFonts w:hint="default" w:ascii="Times New Roman" w:hAnsi="Times New Roman" w:eastAsia="宋体" w:cs="Times New Roman"/>
                <w:b/>
                <w:bCs/>
                <w:i w:val="0"/>
                <w:iCs w:val="0"/>
                <w:caps w:val="0"/>
                <w:color w:val="333333"/>
                <w:spacing w:val="0"/>
                <w:sz w:val="24"/>
                <w:szCs w:val="24"/>
              </w:rPr>
              <w:tab/>
            </w:r>
            <w:r>
              <w:rPr>
                <w:rFonts w:hint="default" w:ascii="Times New Roman" w:hAnsi="Times New Roman" w:eastAsia="宋体" w:cs="Times New Roman"/>
                <w:b/>
                <w:bCs/>
                <w:i w:val="0"/>
                <w:iCs w:val="0"/>
                <w:caps w:val="0"/>
                <w:color w:val="333333"/>
                <w:spacing w:val="0"/>
                <w:sz w:val="24"/>
                <w:szCs w:val="24"/>
              </w:rPr>
              <w:t>月</w:t>
            </w:r>
            <w:r>
              <w:rPr>
                <w:rFonts w:hint="eastAsia" w:ascii="Times New Roman" w:hAnsi="Times New Roman" w:cs="Times New Roman"/>
                <w:b/>
                <w:bCs/>
                <w:i w:val="0"/>
                <w:iCs w:val="0"/>
                <w:caps w:val="0"/>
                <w:color w:val="333333"/>
                <w:spacing w:val="0"/>
                <w:sz w:val="24"/>
                <w:szCs w:val="24"/>
                <w:lang w:val="en-US" w:eastAsia="zh-CN"/>
              </w:rPr>
              <w:t xml:space="preserve">  </w:t>
            </w:r>
            <w:r>
              <w:rPr>
                <w:rFonts w:hint="default" w:ascii="Times New Roman" w:hAnsi="Times New Roman" w:eastAsia="宋体" w:cs="Times New Roman"/>
                <w:b/>
                <w:bCs/>
                <w:i w:val="0"/>
                <w:iCs w:val="0"/>
                <w:caps w:val="0"/>
                <w:color w:val="333333"/>
                <w:spacing w:val="0"/>
                <w:sz w:val="24"/>
                <w:szCs w:val="24"/>
              </w:rPr>
              <w:tab/>
            </w:r>
            <w:r>
              <w:rPr>
                <w:rFonts w:hint="default" w:ascii="Times New Roman" w:hAnsi="Times New Roman" w:eastAsia="宋体" w:cs="Times New Roman"/>
                <w:b/>
                <w:bCs/>
                <w:i w:val="0"/>
                <w:iCs w:val="0"/>
                <w:caps w:val="0"/>
                <w:color w:val="333333"/>
                <w:spacing w:val="0"/>
                <w:sz w:val="24"/>
                <w:szCs w:val="24"/>
              </w:rPr>
              <w:t>日</w:t>
            </w:r>
          </w:p>
        </w:tc>
      </w:tr>
      <w:tr>
        <w:tblPrEx>
          <w:tblCellMar>
            <w:top w:w="0" w:type="dxa"/>
            <w:left w:w="10" w:type="dxa"/>
            <w:bottom w:w="0" w:type="dxa"/>
            <w:right w:w="10" w:type="dxa"/>
          </w:tblCellMar>
        </w:tblPrEx>
        <w:trPr>
          <w:trHeight w:val="3666" w:hRule="exact"/>
        </w:trPr>
        <w:tc>
          <w:tcPr>
            <w:gridSpan w:val="9"/>
            <w:tcBorders>
              <w:top w:val="single" w:color="auto" w:sz="4" w:space="0"/>
              <w:left w:val="single" w:color="auto" w:sz="4" w:space="0"/>
              <w:bottom w:val="single" w:color="auto" w:sz="4" w:space="0"/>
              <w:right w:val="single" w:color="auto" w:sz="4" w:space="0"/>
            </w:tcBorders>
            <w:shd w:val="clear" w:color="auto" w:fill="FFFFFF"/>
            <w:vAlign w:val="top"/>
          </w:tcPr>
          <w:p>
            <w:pPr>
              <w:jc w:val="left"/>
              <w:rPr>
                <w:rFonts w:hint="eastAsia" w:ascii="Times New Roman" w:hAnsi="Times New Roman" w:eastAsia="宋体" w:cs="Times New Roman"/>
                <w:i w:val="0"/>
                <w:iCs w:val="0"/>
                <w:caps w:val="0"/>
                <w:color w:val="333333"/>
                <w:spacing w:val="0"/>
                <w:sz w:val="24"/>
                <w:szCs w:val="24"/>
                <w:lang w:val="en-US" w:eastAsia="zh-CN"/>
              </w:rPr>
            </w:pPr>
            <w:r>
              <w:rPr>
                <w:rFonts w:hint="default" w:ascii="Times New Roman" w:hAnsi="Times New Roman" w:eastAsia="宋体" w:cs="Times New Roman"/>
                <w:b/>
                <w:bCs/>
                <w:i w:val="0"/>
                <w:iCs w:val="0"/>
                <w:caps w:val="0"/>
                <w:color w:val="333333"/>
                <w:spacing w:val="0"/>
                <w:sz w:val="24"/>
                <w:szCs w:val="24"/>
              </w:rPr>
              <w:t>备注：</w:t>
            </w:r>
            <w:r>
              <w:rPr>
                <w:rFonts w:hint="default" w:ascii="Times New Roman" w:hAnsi="Times New Roman" w:eastAsia="宋体" w:cs="Times New Roman"/>
                <w:i w:val="0"/>
                <w:iCs w:val="0"/>
                <w:caps w:val="0"/>
                <w:color w:val="333333"/>
                <w:spacing w:val="0"/>
                <w:sz w:val="24"/>
                <w:szCs w:val="24"/>
              </w:rPr>
              <w:t>1.报考志愿</w:t>
            </w:r>
            <w:r>
              <w:rPr>
                <w:rFonts w:hint="eastAsia" w:cs="Times New Roman"/>
                <w:i w:val="0"/>
                <w:iCs w:val="0"/>
                <w:caps w:val="0"/>
                <w:color w:val="333333"/>
                <w:spacing w:val="0"/>
                <w:sz w:val="24"/>
                <w:szCs w:val="24"/>
                <w:lang w:val="en-US" w:eastAsia="zh-CN"/>
              </w:rPr>
              <w:t>选项</w:t>
            </w:r>
            <w:r>
              <w:rPr>
                <w:rFonts w:hint="default" w:ascii="Times New Roman" w:hAnsi="Times New Roman" w:eastAsia="宋体" w:cs="Times New Roman"/>
                <w:i w:val="0"/>
                <w:iCs w:val="0"/>
                <w:caps w:val="0"/>
                <w:color w:val="333333"/>
                <w:spacing w:val="0"/>
                <w:sz w:val="24"/>
                <w:szCs w:val="24"/>
              </w:rPr>
              <w:t>有4所普通</w:t>
            </w:r>
            <w:r>
              <w:rPr>
                <w:rFonts w:hint="default" w:ascii="Times New Roman" w:hAnsi="Times New Roman" w:eastAsia="宋体" w:cs="Times New Roman"/>
                <w:i w:val="0"/>
                <w:iCs w:val="0"/>
                <w:caps w:val="0"/>
                <w:color w:val="333333"/>
                <w:spacing w:val="0"/>
                <w:sz w:val="24"/>
                <w:szCs w:val="24"/>
                <w:lang w:val="en-US" w:eastAsia="zh-CN"/>
              </w:rPr>
              <w:t>高</w:t>
            </w:r>
            <w:r>
              <w:rPr>
                <w:rFonts w:hint="default" w:ascii="Times New Roman" w:hAnsi="Times New Roman" w:eastAsia="宋体" w:cs="Times New Roman"/>
                <w:i w:val="0"/>
                <w:iCs w:val="0"/>
                <w:caps w:val="0"/>
                <w:color w:val="333333"/>
                <w:spacing w:val="0"/>
                <w:sz w:val="24"/>
                <w:szCs w:val="24"/>
              </w:rPr>
              <w:t>中</w:t>
            </w:r>
            <w:r>
              <w:rPr>
                <w:rFonts w:hint="default" w:ascii="Times New Roman" w:hAnsi="Times New Roman" w:eastAsia="宋体" w:cs="Times New Roman"/>
                <w:i w:val="0"/>
                <w:iCs w:val="0"/>
                <w:caps w:val="0"/>
                <w:color w:val="333333"/>
                <w:spacing w:val="0"/>
                <w:sz w:val="24"/>
                <w:szCs w:val="24"/>
                <w:lang w:val="en-US" w:eastAsia="zh-CN"/>
              </w:rPr>
              <w:t>招收艺体生</w:t>
            </w:r>
            <w:r>
              <w:rPr>
                <w:rFonts w:hint="default" w:ascii="Times New Roman" w:hAnsi="Times New Roman" w:eastAsia="宋体" w:cs="Times New Roman"/>
                <w:i w:val="0"/>
                <w:iCs w:val="0"/>
                <w:caps w:val="0"/>
                <w:color w:val="333333"/>
                <w:spacing w:val="0"/>
                <w:sz w:val="24"/>
                <w:szCs w:val="24"/>
              </w:rPr>
              <w:t>，</w:t>
            </w:r>
            <w:r>
              <w:rPr>
                <w:rFonts w:hint="default" w:ascii="Times New Roman" w:hAnsi="Times New Roman" w:eastAsia="宋体" w:cs="Times New Roman"/>
                <w:i w:val="0"/>
                <w:iCs w:val="0"/>
                <w:caps w:val="0"/>
                <w:color w:val="333333"/>
                <w:spacing w:val="0"/>
                <w:sz w:val="24"/>
                <w:szCs w:val="24"/>
                <w:lang w:val="en-US" w:eastAsia="zh-CN"/>
              </w:rPr>
              <w:t>分别</w:t>
            </w:r>
            <w:r>
              <w:rPr>
                <w:rFonts w:hint="default" w:ascii="Times New Roman" w:hAnsi="Times New Roman" w:eastAsia="宋体" w:cs="Times New Roman"/>
                <w:i w:val="0"/>
                <w:iCs w:val="0"/>
                <w:caps w:val="0"/>
                <w:color w:val="333333"/>
                <w:spacing w:val="0"/>
                <w:sz w:val="24"/>
                <w:szCs w:val="24"/>
              </w:rPr>
              <w:t>是五家渠高级中学、五家渠第三中学、芳草湖农场中学、奇台农场中学</w:t>
            </w:r>
            <w:r>
              <w:rPr>
                <w:rFonts w:hint="eastAsia" w:cs="Times New Roman"/>
                <w:i w:val="0"/>
                <w:iCs w:val="0"/>
                <w:caps w:val="0"/>
                <w:color w:val="333333"/>
                <w:spacing w:val="0"/>
                <w:sz w:val="24"/>
                <w:szCs w:val="24"/>
                <w:lang w:eastAsia="zh-CN"/>
              </w:rPr>
              <w:t>。</w:t>
            </w:r>
          </w:p>
          <w:p>
            <w:pPr>
              <w:jc w:val="left"/>
              <w:rPr>
                <w:rFonts w:hint="default" w:ascii="Times New Roman" w:hAnsi="Times New Roman" w:eastAsia="宋体" w:cs="Times New Roman"/>
                <w:i w:val="0"/>
                <w:iCs w:val="0"/>
                <w:caps w:val="0"/>
                <w:color w:val="333333"/>
                <w:spacing w:val="0"/>
                <w:sz w:val="24"/>
                <w:szCs w:val="24"/>
                <w:lang w:val="en-US" w:eastAsia="zh-CN"/>
              </w:rPr>
            </w:pPr>
            <w:r>
              <w:rPr>
                <w:rFonts w:hint="default" w:ascii="Times New Roman" w:hAnsi="Times New Roman" w:eastAsia="宋体" w:cs="Times New Roman"/>
                <w:i w:val="0"/>
                <w:iCs w:val="0"/>
                <w:caps w:val="0"/>
                <w:color w:val="333333"/>
                <w:spacing w:val="0"/>
                <w:sz w:val="24"/>
                <w:szCs w:val="24"/>
                <w:lang w:val="en-US" w:eastAsia="zh-CN"/>
              </w:rPr>
              <w:t>2.测试的专项有5个，分别是：体育（田赛）、体育（径赛）、体育（篮球）、音乐、美术，根据考生2023年7月10日实际测试的专项填写。</w:t>
            </w:r>
          </w:p>
          <w:p>
            <w:pPr>
              <w:jc w:val="left"/>
              <w:rPr>
                <w:rFonts w:hint="default" w:ascii="Times New Roman" w:hAnsi="Times New Roman" w:eastAsia="宋体" w:cs="Times New Roman"/>
                <w:i w:val="0"/>
                <w:iCs w:val="0"/>
                <w:caps w:val="0"/>
                <w:color w:val="333333"/>
                <w:spacing w:val="0"/>
                <w:sz w:val="24"/>
                <w:szCs w:val="24"/>
                <w:lang w:val="en-US" w:eastAsia="zh-CN"/>
              </w:rPr>
            </w:pPr>
            <w:r>
              <w:rPr>
                <w:rFonts w:hint="default" w:ascii="Times New Roman" w:hAnsi="Times New Roman" w:eastAsia="宋体" w:cs="Times New Roman"/>
                <w:i w:val="0"/>
                <w:iCs w:val="0"/>
                <w:caps w:val="0"/>
                <w:color w:val="333333"/>
                <w:spacing w:val="0"/>
                <w:sz w:val="24"/>
                <w:szCs w:val="24"/>
                <w:lang w:val="en-US" w:eastAsia="zh-CN"/>
              </w:rPr>
              <w:t>3.</w:t>
            </w:r>
            <w:r>
              <w:rPr>
                <w:rFonts w:hint="eastAsia" w:cs="Times New Roman"/>
                <w:i w:val="0"/>
                <w:iCs w:val="0"/>
                <w:caps w:val="0"/>
                <w:color w:val="333333"/>
                <w:spacing w:val="0"/>
                <w:sz w:val="24"/>
                <w:szCs w:val="24"/>
                <w:lang w:val="en-US" w:eastAsia="zh-CN"/>
              </w:rPr>
              <w:t>招生学校、招生计划、初中学业水平考试成绩最低控制线和专项测试合格线见附表2。</w:t>
            </w:r>
          </w:p>
          <w:p>
            <w:pPr>
              <w:jc w:val="left"/>
              <w:rPr>
                <w:rFonts w:hint="default" w:ascii="Times New Roman" w:hAnsi="Times New Roman" w:eastAsia="宋体" w:cs="Times New Roman"/>
                <w:i w:val="0"/>
                <w:iCs w:val="0"/>
                <w:caps w:val="0"/>
                <w:color w:val="333333"/>
                <w:spacing w:val="0"/>
                <w:sz w:val="24"/>
                <w:szCs w:val="24"/>
              </w:rPr>
            </w:pPr>
            <w:r>
              <w:rPr>
                <w:rFonts w:hint="eastAsia" w:cs="Times New Roman"/>
                <w:i w:val="0"/>
                <w:iCs w:val="0"/>
                <w:caps w:val="0"/>
                <w:color w:val="333333"/>
                <w:spacing w:val="0"/>
                <w:sz w:val="24"/>
                <w:szCs w:val="24"/>
                <w:lang w:val="en-US" w:eastAsia="zh-CN"/>
              </w:rPr>
              <w:t>4.</w:t>
            </w:r>
            <w:r>
              <w:rPr>
                <w:rFonts w:hint="default" w:ascii="Times New Roman" w:hAnsi="Times New Roman" w:eastAsia="宋体" w:cs="Times New Roman"/>
                <w:i w:val="0"/>
                <w:iCs w:val="0"/>
                <w:caps w:val="0"/>
                <w:color w:val="333333"/>
                <w:spacing w:val="0"/>
                <w:sz w:val="24"/>
                <w:szCs w:val="24"/>
              </w:rPr>
              <w:t>本表需考生、监护人、学校审査人等本人签名。</w:t>
            </w:r>
          </w:p>
          <w:p>
            <w:pPr>
              <w:jc w:val="left"/>
              <w:rPr>
                <w:rFonts w:hint="default" w:ascii="Times New Roman" w:hAnsi="Times New Roman" w:eastAsia="宋体" w:cs="Times New Roman"/>
                <w:i w:val="0"/>
                <w:iCs w:val="0"/>
                <w:caps w:val="0"/>
                <w:color w:val="333333"/>
                <w:spacing w:val="0"/>
                <w:sz w:val="24"/>
                <w:szCs w:val="24"/>
                <w:lang w:val="en-US" w:eastAsia="zh-CN"/>
              </w:rPr>
            </w:pPr>
            <w:r>
              <w:rPr>
                <w:rFonts w:hint="eastAsia" w:cs="Times New Roman"/>
                <w:i w:val="0"/>
                <w:iCs w:val="0"/>
                <w:caps w:val="0"/>
                <w:color w:val="333333"/>
                <w:spacing w:val="0"/>
                <w:sz w:val="24"/>
                <w:szCs w:val="24"/>
                <w:lang w:val="en-US" w:eastAsia="zh-CN"/>
              </w:rPr>
              <w:t>5</w:t>
            </w:r>
            <w:r>
              <w:rPr>
                <w:rFonts w:hint="default" w:ascii="Times New Roman" w:hAnsi="Times New Roman" w:eastAsia="宋体" w:cs="Times New Roman"/>
                <w:i w:val="0"/>
                <w:iCs w:val="0"/>
                <w:caps w:val="0"/>
                <w:color w:val="333333"/>
                <w:spacing w:val="0"/>
                <w:sz w:val="24"/>
                <w:szCs w:val="24"/>
                <w:lang w:val="en-US" w:eastAsia="zh-CN"/>
              </w:rPr>
              <w:t>.</w:t>
            </w:r>
            <w:r>
              <w:rPr>
                <w:rFonts w:hint="default" w:ascii="Times New Roman" w:hAnsi="Times New Roman" w:eastAsia="宋体" w:cs="Times New Roman"/>
                <w:i w:val="0"/>
                <w:iCs w:val="0"/>
                <w:caps w:val="0"/>
                <w:color w:val="333333"/>
                <w:spacing w:val="0"/>
                <w:sz w:val="24"/>
                <w:szCs w:val="24"/>
              </w:rPr>
              <w:t>在7月</w:t>
            </w:r>
            <w:r>
              <w:rPr>
                <w:rFonts w:hint="eastAsia" w:cs="Times New Roman"/>
                <w:i w:val="0"/>
                <w:iCs w:val="0"/>
                <w:caps w:val="0"/>
                <w:color w:val="333333"/>
                <w:spacing w:val="0"/>
                <w:sz w:val="24"/>
                <w:szCs w:val="24"/>
                <w:highlight w:val="none"/>
                <w:lang w:val="en-US" w:eastAsia="zh-CN"/>
              </w:rPr>
              <w:t>31</w:t>
            </w:r>
            <w:r>
              <w:rPr>
                <w:rFonts w:hint="default" w:ascii="Times New Roman" w:hAnsi="Times New Roman" w:eastAsia="宋体" w:cs="Times New Roman"/>
                <w:i w:val="0"/>
                <w:iCs w:val="0"/>
                <w:caps w:val="0"/>
                <w:color w:val="333333"/>
                <w:spacing w:val="0"/>
                <w:sz w:val="24"/>
                <w:szCs w:val="24"/>
              </w:rPr>
              <w:t>日</w:t>
            </w:r>
            <w:r>
              <w:rPr>
                <w:rFonts w:hint="eastAsia" w:cs="Times New Roman"/>
                <w:i w:val="0"/>
                <w:iCs w:val="0"/>
                <w:caps w:val="0"/>
                <w:color w:val="333333"/>
                <w:spacing w:val="0"/>
                <w:sz w:val="24"/>
                <w:szCs w:val="24"/>
                <w:lang w:val="en-US" w:eastAsia="zh-CN"/>
              </w:rPr>
              <w:t>20：00</w:t>
            </w:r>
            <w:r>
              <w:rPr>
                <w:rFonts w:hint="default" w:ascii="Times New Roman" w:hAnsi="Times New Roman" w:eastAsia="宋体" w:cs="Times New Roman"/>
                <w:i w:val="0"/>
                <w:iCs w:val="0"/>
                <w:caps w:val="0"/>
                <w:color w:val="333333"/>
                <w:spacing w:val="0"/>
                <w:sz w:val="24"/>
                <w:szCs w:val="24"/>
              </w:rPr>
              <w:t>前填报（不得空项或涂改），由初中学校审查，初中学校按照准考</w:t>
            </w:r>
            <w:r>
              <w:rPr>
                <w:rFonts w:hint="default" w:ascii="Times New Roman" w:hAnsi="Times New Roman" w:eastAsia="宋体" w:cs="Times New Roman"/>
                <w:i w:val="0"/>
                <w:iCs w:val="0"/>
                <w:caps w:val="0"/>
                <w:color w:val="333333"/>
                <w:spacing w:val="0"/>
                <w:sz w:val="24"/>
                <w:szCs w:val="24"/>
                <w:lang w:val="en-US" w:eastAsia="zh-CN"/>
              </w:rPr>
              <w:t>证号由小号到大号顺序装订，报教育局存档备查。</w:t>
            </w:r>
          </w:p>
          <w:p>
            <w:pPr>
              <w:jc w:val="left"/>
              <w:rPr>
                <w:rFonts w:hint="default" w:ascii="Times New Roman" w:hAnsi="Times New Roman" w:eastAsia="宋体" w:cs="Times New Roman"/>
                <w:i w:val="0"/>
                <w:iCs w:val="0"/>
                <w:caps w:val="0"/>
                <w:color w:val="333333"/>
                <w:spacing w:val="0"/>
                <w:sz w:val="24"/>
                <w:szCs w:val="24"/>
                <w:lang w:val="en-US" w:eastAsia="zh-CN"/>
              </w:rPr>
            </w:pPr>
            <w:r>
              <w:rPr>
                <w:rFonts w:hint="eastAsia" w:ascii="Times New Roman" w:hAnsi="Times New Roman" w:eastAsia="宋体" w:cs="Times New Roman"/>
                <w:i w:val="0"/>
                <w:iCs w:val="0"/>
                <w:caps w:val="0"/>
                <w:color w:val="333333"/>
                <w:spacing w:val="0"/>
                <w:sz w:val="24"/>
                <w:szCs w:val="24"/>
                <w:lang w:val="en-US" w:eastAsia="zh-CN"/>
              </w:rPr>
              <w:t>6</w:t>
            </w:r>
            <w:r>
              <w:rPr>
                <w:rFonts w:hint="default" w:ascii="Times New Roman" w:hAnsi="Times New Roman" w:eastAsia="宋体" w:cs="Times New Roman"/>
                <w:i w:val="0"/>
                <w:iCs w:val="0"/>
                <w:caps w:val="0"/>
                <w:color w:val="333333"/>
                <w:spacing w:val="0"/>
                <w:sz w:val="24"/>
                <w:szCs w:val="24"/>
                <w:lang w:val="en-US" w:eastAsia="zh-CN"/>
              </w:rPr>
              <w:t>.重复报名、冒名顶替、弄虚作假，一律取消其录取资格，并对学校责任人进行问责。</w:t>
            </w:r>
          </w:p>
          <w:p>
            <w:pPr>
              <w:jc w:val="left"/>
              <w:rPr>
                <w:rFonts w:hint="default" w:eastAsia="仿宋_GB2312"/>
                <w:lang w:val="en-US" w:eastAsia="zh-CN"/>
              </w:rPr>
            </w:pPr>
            <w:r>
              <w:rPr>
                <w:rFonts w:hint="eastAsia" w:ascii="Times New Roman" w:hAnsi="Times New Roman" w:eastAsia="宋体" w:cs="Times New Roman"/>
                <w:i w:val="0"/>
                <w:iCs w:val="0"/>
                <w:caps w:val="0"/>
                <w:color w:val="333333"/>
                <w:spacing w:val="0"/>
                <w:sz w:val="24"/>
                <w:szCs w:val="24"/>
                <w:lang w:val="en-US" w:eastAsia="zh-CN"/>
              </w:rPr>
              <w:t>7.第一批次（艺体生）已被录取的学生，不得参加第二批次录取。</w:t>
            </w:r>
            <w:r>
              <w:rPr>
                <w:rFonts w:hint="eastAsia" w:cs="Times New Roman"/>
                <w:i w:val="0"/>
                <w:iCs w:val="0"/>
                <w:caps w:val="0"/>
                <w:color w:val="333333"/>
                <w:spacing w:val="0"/>
                <w:sz w:val="24"/>
                <w:szCs w:val="24"/>
                <w:lang w:val="en-US" w:eastAsia="zh-CN"/>
              </w:rPr>
              <w:t>录取后</w:t>
            </w:r>
            <w:r>
              <w:rPr>
                <w:rFonts w:hint="eastAsia" w:ascii="Times New Roman" w:hAnsi="Times New Roman" w:eastAsia="宋体" w:cs="Times New Roman"/>
                <w:i w:val="0"/>
                <w:iCs w:val="0"/>
                <w:caps w:val="0"/>
                <w:color w:val="333333"/>
                <w:spacing w:val="0"/>
                <w:sz w:val="24"/>
                <w:szCs w:val="24"/>
                <w:lang w:val="en-US" w:eastAsia="zh-CN"/>
              </w:rPr>
              <w:t>必须在艺体特长班学习，服从学校专业课上课安排。</w:t>
            </w:r>
          </w:p>
        </w:tc>
      </w:tr>
    </w:tbl>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 w:cs="Times New Roman"/>
          <w:b w:val="0"/>
          <w:bCs w:val="0"/>
          <w:color w:val="000000"/>
          <w:kern w:val="0"/>
          <w:sz w:val="32"/>
          <w:szCs w:val="32"/>
          <w:lang w:val="en-US" w:eastAsia="zh-CN"/>
        </w:rPr>
      </w:pPr>
      <w:r>
        <w:rPr>
          <w:rFonts w:hint="eastAsia" w:ascii="Times New Roman" w:hAnsi="Times New Roman" w:eastAsia="仿宋" w:cs="Times New Roman"/>
          <w:b w:val="0"/>
          <w:bCs w:val="0"/>
          <w:color w:val="000000"/>
          <w:kern w:val="0"/>
          <w:sz w:val="32"/>
          <w:szCs w:val="32"/>
          <w:lang w:val="en-US" w:eastAsia="zh-CN"/>
        </w:rPr>
        <w:t>附件3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default" w:ascii="Times New Roman" w:hAnsi="Times New Roman" w:eastAsia="方正小标宋简体" w:cs="Times New Roman"/>
          <w:b w:val="0"/>
          <w:bCs w:val="0"/>
          <w:color w:val="000000"/>
          <w:kern w:val="0"/>
          <w:sz w:val="36"/>
          <w:szCs w:val="36"/>
          <w:u w:val="none"/>
          <w:shd w:val="clear" w:color="auto" w:fill="auto"/>
          <w:lang w:val="zh-TW" w:eastAsia="zh-TW" w:bidi="zh-TW"/>
        </w:rPr>
      </w:pPr>
      <w:r>
        <w:rPr>
          <w:rFonts w:hint="default" w:ascii="Times New Roman" w:hAnsi="Times New Roman" w:eastAsia="方正小标宋简体" w:cs="Times New Roman"/>
          <w:b w:val="0"/>
          <w:bCs w:val="0"/>
          <w:color w:val="000000"/>
          <w:kern w:val="0"/>
          <w:sz w:val="36"/>
          <w:szCs w:val="36"/>
          <w:u w:val="none"/>
          <w:shd w:val="clear" w:color="auto" w:fill="auto"/>
          <w:lang w:val="en-US" w:eastAsia="zh-CN" w:bidi="zh-TW"/>
        </w:rPr>
        <w:t>2023</w:t>
      </w:r>
      <w:r>
        <w:rPr>
          <w:rFonts w:hint="eastAsia" w:ascii="Times New Roman" w:hAnsi="Times New Roman" w:eastAsia="方正小标宋简体" w:cs="Times New Roman"/>
          <w:b w:val="0"/>
          <w:bCs w:val="0"/>
          <w:color w:val="000000"/>
          <w:kern w:val="0"/>
          <w:sz w:val="36"/>
          <w:szCs w:val="36"/>
          <w:u w:val="none"/>
          <w:shd w:val="clear" w:color="auto" w:fill="auto"/>
          <w:lang w:val="en-US" w:eastAsia="zh-CN" w:bidi="zh-TW"/>
        </w:rPr>
        <w:t>年师市普通高中艺体生招生志愿填报汇总表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0"/>
        <w:jc w:val="left"/>
        <w:rPr>
          <w:rFonts w:hint="default" w:ascii="宋体" w:hAnsi="宋体" w:eastAsia="宋体" w:cs="宋体"/>
          <w:color w:val="000000"/>
          <w:spacing w:val="0"/>
          <w:w w:val="100"/>
          <w:kern w:val="2"/>
          <w:position w:val="0"/>
          <w:sz w:val="26"/>
          <w:szCs w:val="26"/>
          <w:u w:val="none"/>
          <w:shd w:val="clear" w:color="auto" w:fill="auto"/>
          <w:lang w:val="zh-TW" w:eastAsia="zh-TW" w:bidi="zh-TW"/>
        </w:rPr>
      </w:pPr>
      <w:r>
        <w:rPr>
          <w:rFonts w:ascii="宋体" w:hAnsi="宋体" w:eastAsia="宋体" w:cs="宋体"/>
          <w:color w:val="000000"/>
          <w:spacing w:val="0"/>
          <w:w w:val="100"/>
          <w:kern w:val="2"/>
          <w:position w:val="0"/>
          <w:sz w:val="26"/>
          <w:szCs w:val="26"/>
          <w:u w:val="none"/>
          <w:shd w:val="clear" w:color="auto" w:fill="auto"/>
          <w:lang w:val="en-US" w:eastAsia="zh-CN" w:bidi="zh-TW"/>
        </w:rPr>
        <w:t>填报学校（盖章）：</w:t>
      </w:r>
      <w:r>
        <w:rPr>
          <w:rFonts w:hint="default" w:ascii="宋体" w:hAnsi="宋体" w:eastAsia="宋体" w:cs="宋体"/>
          <w:color w:val="000000"/>
          <w:spacing w:val="0"/>
          <w:w w:val="100"/>
          <w:kern w:val="2"/>
          <w:position w:val="0"/>
          <w:sz w:val="26"/>
          <w:szCs w:val="26"/>
          <w:u w:val="none"/>
          <w:shd w:val="clear" w:color="auto" w:fill="auto"/>
          <w:lang w:val="en-US" w:eastAsia="zh-CN" w:bidi="zh-TW"/>
        </w:rPr>
        <w:t>       </w:t>
      </w:r>
      <w:r>
        <w:rPr>
          <w:rFonts w:hint="eastAsia" w:ascii="宋体" w:hAnsi="宋体" w:eastAsia="宋体" w:cs="宋体"/>
          <w:color w:val="000000"/>
          <w:spacing w:val="0"/>
          <w:w w:val="100"/>
          <w:kern w:val="2"/>
          <w:position w:val="0"/>
          <w:sz w:val="26"/>
          <w:szCs w:val="26"/>
          <w:u w:val="none"/>
          <w:shd w:val="clear" w:color="auto" w:fill="auto"/>
          <w:lang w:val="en-US" w:eastAsia="zh-CN" w:bidi="zh-TW"/>
        </w:rPr>
        <w:t>填报</w:t>
      </w:r>
      <w:r>
        <w:rPr>
          <w:rFonts w:hint="eastAsia" w:ascii="宋体" w:hAnsi="宋体" w:cs="宋体"/>
          <w:color w:val="000000"/>
          <w:spacing w:val="0"/>
          <w:w w:val="100"/>
          <w:kern w:val="2"/>
          <w:position w:val="0"/>
          <w:sz w:val="26"/>
          <w:szCs w:val="26"/>
          <w:u w:val="none"/>
          <w:shd w:val="clear" w:color="auto" w:fill="auto"/>
          <w:lang w:val="en-US" w:eastAsia="zh-CN" w:bidi="zh-TW"/>
        </w:rPr>
        <w:t>人</w:t>
      </w:r>
      <w:r>
        <w:rPr>
          <w:rFonts w:hint="eastAsia" w:ascii="宋体" w:hAnsi="宋体" w:eastAsia="宋体" w:cs="宋体"/>
          <w:color w:val="000000"/>
          <w:spacing w:val="0"/>
          <w:w w:val="100"/>
          <w:kern w:val="2"/>
          <w:position w:val="0"/>
          <w:sz w:val="26"/>
          <w:szCs w:val="26"/>
          <w:u w:val="none"/>
          <w:shd w:val="clear" w:color="auto" w:fill="auto"/>
          <w:lang w:val="en-US" w:eastAsia="zh-CN" w:bidi="zh-TW"/>
        </w:rPr>
        <w:t>：</w:t>
      </w:r>
      <w:r>
        <w:rPr>
          <w:rFonts w:hint="default" w:ascii="宋体" w:hAnsi="宋体" w:eastAsia="宋体" w:cs="宋体"/>
          <w:color w:val="000000"/>
          <w:spacing w:val="0"/>
          <w:w w:val="100"/>
          <w:kern w:val="2"/>
          <w:position w:val="0"/>
          <w:sz w:val="26"/>
          <w:szCs w:val="26"/>
          <w:u w:val="none"/>
          <w:shd w:val="clear" w:color="auto" w:fill="auto"/>
          <w:lang w:val="en-US" w:eastAsia="zh-CN" w:bidi="zh-TW"/>
        </w:rPr>
        <w:t>       </w:t>
      </w:r>
      <w:r>
        <w:rPr>
          <w:rFonts w:hint="eastAsia" w:ascii="宋体" w:hAnsi="宋体" w:eastAsia="宋体" w:cs="宋体"/>
          <w:color w:val="000000"/>
          <w:spacing w:val="0"/>
          <w:w w:val="100"/>
          <w:kern w:val="2"/>
          <w:position w:val="0"/>
          <w:sz w:val="26"/>
          <w:szCs w:val="26"/>
          <w:u w:val="none"/>
          <w:shd w:val="clear" w:color="auto" w:fill="auto"/>
          <w:lang w:val="en-US" w:eastAsia="zh-CN" w:bidi="zh-TW"/>
        </w:rPr>
        <w:t>联系电话：</w:t>
      </w:r>
    </w:p>
    <w:tbl>
      <w:tblPr>
        <w:tblStyle w:val="9"/>
        <w:tblpPr w:leftFromText="180" w:rightFromText="180" w:vertAnchor="text" w:horzAnchor="page" w:tblpX="685" w:tblpY="747"/>
        <w:tblOverlap w:val="never"/>
        <w:tblW w:w="102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15"/>
        <w:gridCol w:w="1725"/>
        <w:gridCol w:w="1185"/>
        <w:gridCol w:w="1155"/>
        <w:gridCol w:w="975"/>
        <w:gridCol w:w="1290"/>
        <w:gridCol w:w="1320"/>
        <w:gridCol w:w="1335"/>
        <w:gridCol w:w="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6" w:hRule="atLeast"/>
        </w:trPr>
        <w:tc>
          <w:tcPr>
            <w:tcW w:w="615" w:type="dxa"/>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序号</w:t>
            </w:r>
          </w:p>
        </w:tc>
        <w:tc>
          <w:tcPr>
            <w:tcW w:w="1725"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cs="宋体"/>
                <w:color w:val="000000"/>
                <w:spacing w:val="0"/>
                <w:w w:val="100"/>
                <w:kern w:val="2"/>
                <w:position w:val="0"/>
                <w:sz w:val="24"/>
                <w:szCs w:val="24"/>
                <w:u w:val="none"/>
                <w:shd w:val="clear" w:color="auto" w:fill="auto"/>
                <w:lang w:val="en-US" w:eastAsia="zh-CN" w:bidi="zh-TW"/>
              </w:rPr>
              <w:t>中考</w:t>
            </w:r>
            <w:r>
              <w:rPr>
                <w:rFonts w:hint="eastAsia" w:ascii="宋体" w:hAnsi="宋体" w:eastAsia="宋体" w:cs="宋体"/>
                <w:color w:val="000000"/>
                <w:spacing w:val="0"/>
                <w:w w:val="100"/>
                <w:kern w:val="2"/>
                <w:position w:val="0"/>
                <w:sz w:val="24"/>
                <w:szCs w:val="24"/>
                <w:u w:val="none"/>
                <w:shd w:val="clear" w:color="auto" w:fill="auto"/>
                <w:lang w:val="en-US" w:eastAsia="zh-CN" w:bidi="zh-TW"/>
              </w:rPr>
              <w:t>准考证号</w:t>
            </w:r>
          </w:p>
        </w:tc>
        <w:tc>
          <w:tcPr>
            <w:tcW w:w="1185"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考生姓名</w:t>
            </w:r>
          </w:p>
        </w:tc>
        <w:tc>
          <w:tcPr>
            <w:tcW w:w="2130" w:type="dxa"/>
            <w:gridSpan w:val="2"/>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color w:val="000000"/>
                <w:spacing w:val="0"/>
                <w:w w:val="100"/>
                <w:kern w:val="2"/>
                <w:position w:val="0"/>
                <w:sz w:val="24"/>
                <w:szCs w:val="24"/>
                <w:u w:val="none"/>
                <w:shd w:val="clear" w:color="auto" w:fill="auto"/>
                <w:lang w:val="en-US" w:eastAsia="zh-CN"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考生成绩</w:t>
            </w:r>
          </w:p>
        </w:tc>
        <w:tc>
          <w:tcPr>
            <w:tcW w:w="3945" w:type="dxa"/>
            <w:gridSpan w:val="3"/>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color w:val="000000"/>
                <w:spacing w:val="0"/>
                <w:w w:val="100"/>
                <w:kern w:val="2"/>
                <w:position w:val="0"/>
                <w:sz w:val="24"/>
                <w:szCs w:val="24"/>
                <w:u w:val="none"/>
                <w:shd w:val="clear" w:color="auto" w:fill="auto"/>
                <w:lang w:val="en-US" w:eastAsia="zh-CN"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艺体生志愿</w:t>
            </w:r>
          </w:p>
        </w:tc>
        <w:tc>
          <w:tcPr>
            <w:tcW w:w="645" w:type="dxa"/>
            <w:vMerge w:val="restart"/>
            <w:tcBorders>
              <w:top w:val="single" w:color="auto" w:sz="8" w:space="0"/>
              <w:left w:val="nil"/>
              <w:bottom w:val="nil"/>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35" w:hRule="atLeast"/>
        </w:trPr>
        <w:tc>
          <w:tcPr>
            <w:tcW w:w="615"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p>
        </w:tc>
        <w:tc>
          <w:tcPr>
            <w:tcW w:w="1725"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p>
        </w:tc>
        <w:tc>
          <w:tcPr>
            <w:tcW w:w="1185"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p>
        </w:tc>
        <w:tc>
          <w:tcPr>
            <w:tcW w:w="1155" w:type="dxa"/>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宋体" w:hAnsi="宋体" w:eastAsia="宋体" w:cs="宋体"/>
                <w:color w:val="000000"/>
                <w:spacing w:val="0"/>
                <w:w w:val="100"/>
                <w:kern w:val="2"/>
                <w:position w:val="0"/>
                <w:sz w:val="24"/>
                <w:szCs w:val="24"/>
                <w:u w:val="none"/>
                <w:shd w:val="clear" w:color="auto" w:fill="auto"/>
                <w:lang w:val="en-US" w:eastAsia="zh-CN" w:bidi="zh-TW"/>
              </w:rPr>
            </w:pPr>
            <w:r>
              <w:rPr>
                <w:rFonts w:hint="eastAsia" w:ascii="宋体" w:hAnsi="宋体" w:cs="宋体"/>
                <w:color w:val="000000"/>
                <w:spacing w:val="0"/>
                <w:w w:val="100"/>
                <w:kern w:val="2"/>
                <w:position w:val="0"/>
                <w:sz w:val="24"/>
                <w:szCs w:val="24"/>
                <w:u w:val="none"/>
                <w:shd w:val="clear" w:color="auto" w:fill="auto"/>
                <w:lang w:val="en-US" w:eastAsia="zh-CN" w:bidi="zh-TW"/>
              </w:rPr>
              <w:t>初中学业水平</w:t>
            </w:r>
            <w:r>
              <w:rPr>
                <w:rFonts w:hint="eastAsia" w:ascii="宋体" w:hAnsi="宋体" w:eastAsia="宋体" w:cs="宋体"/>
                <w:color w:val="000000"/>
                <w:spacing w:val="0"/>
                <w:w w:val="100"/>
                <w:kern w:val="2"/>
                <w:position w:val="0"/>
                <w:sz w:val="24"/>
                <w:szCs w:val="24"/>
                <w:u w:val="none"/>
                <w:shd w:val="clear" w:color="auto" w:fill="auto"/>
                <w:lang w:val="en-US" w:eastAsia="zh-CN" w:bidi="zh-TW"/>
              </w:rPr>
              <w:t>成绩（含体育）</w:t>
            </w:r>
          </w:p>
        </w:tc>
        <w:tc>
          <w:tcPr>
            <w:tcW w:w="975" w:type="dxa"/>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宋体" w:hAnsi="宋体" w:eastAsia="宋体" w:cs="宋体"/>
                <w:color w:val="000000"/>
                <w:spacing w:val="0"/>
                <w:w w:val="100"/>
                <w:kern w:val="2"/>
                <w:position w:val="0"/>
                <w:sz w:val="24"/>
                <w:szCs w:val="24"/>
                <w:u w:val="none"/>
                <w:shd w:val="clear" w:color="auto" w:fill="auto"/>
                <w:lang w:val="en-US" w:eastAsia="zh-CN"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专项测试成绩</w:t>
            </w:r>
          </w:p>
        </w:tc>
        <w:tc>
          <w:tcPr>
            <w:tcW w:w="12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color w:val="000000"/>
                <w:spacing w:val="0"/>
                <w:w w:val="100"/>
                <w:kern w:val="2"/>
                <w:position w:val="0"/>
                <w:sz w:val="24"/>
                <w:szCs w:val="24"/>
                <w:u w:val="none"/>
                <w:shd w:val="clear" w:color="auto" w:fill="auto"/>
                <w:lang w:val="en-US" w:eastAsia="zh-CN"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第一志愿</w:t>
            </w:r>
          </w:p>
        </w:tc>
        <w:tc>
          <w:tcPr>
            <w:tcW w:w="13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color w:val="000000"/>
                <w:spacing w:val="0"/>
                <w:w w:val="100"/>
                <w:kern w:val="2"/>
                <w:position w:val="0"/>
                <w:sz w:val="24"/>
                <w:szCs w:val="24"/>
                <w:u w:val="none"/>
                <w:shd w:val="clear" w:color="auto" w:fill="auto"/>
                <w:lang w:val="en-US" w:eastAsia="zh-CN"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第二志愿</w:t>
            </w:r>
          </w:p>
        </w:tc>
        <w:tc>
          <w:tcPr>
            <w:tcW w:w="133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color w:val="000000"/>
                <w:spacing w:val="0"/>
                <w:w w:val="100"/>
                <w:kern w:val="2"/>
                <w:position w:val="0"/>
                <w:sz w:val="24"/>
                <w:szCs w:val="24"/>
                <w:u w:val="none"/>
                <w:shd w:val="clear" w:color="auto" w:fill="auto"/>
                <w:lang w:val="en-US" w:eastAsia="zh-CN"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第三志愿</w:t>
            </w:r>
          </w:p>
        </w:tc>
        <w:tc>
          <w:tcPr>
            <w:tcW w:w="645" w:type="dxa"/>
            <w:vMerge w:val="continue"/>
            <w:tcBorders>
              <w:top w:val="single" w:color="auto" w:sz="8" w:space="0"/>
              <w:left w:val="nil"/>
              <w:bottom w:val="nil"/>
              <w:right w:val="single" w:color="auto" w:sz="8" w:space="0"/>
            </w:tcBorders>
            <w:shd w:val="clear" w:color="auto" w:fill="FFFFFF"/>
            <w:noWrap/>
            <w:tcMar>
              <w:left w:w="108" w:type="dxa"/>
              <w:right w:w="108" w:type="dxa"/>
            </w:tcMar>
            <w:vAlign w:val="center"/>
          </w:tcPr>
          <w:p>
            <w:pPr>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6" w:hRule="atLeast"/>
        </w:trPr>
        <w:tc>
          <w:tcPr>
            <w:tcW w:w="615"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1</w:t>
            </w:r>
          </w:p>
        </w:tc>
        <w:tc>
          <w:tcPr>
            <w:tcW w:w="17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18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15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en-US" w:eastAsia="zh-CN" w:bidi="zh-TW"/>
              </w:rPr>
            </w:pPr>
          </w:p>
        </w:tc>
        <w:tc>
          <w:tcPr>
            <w:tcW w:w="97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en-US" w:eastAsia="zh-CN" w:bidi="zh-TW"/>
              </w:rPr>
            </w:pPr>
          </w:p>
        </w:tc>
        <w:tc>
          <w:tcPr>
            <w:tcW w:w="129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32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33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64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6" w:hRule="atLeast"/>
        </w:trPr>
        <w:tc>
          <w:tcPr>
            <w:tcW w:w="615"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2</w:t>
            </w:r>
          </w:p>
        </w:tc>
        <w:tc>
          <w:tcPr>
            <w:tcW w:w="17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18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15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en-US" w:eastAsia="zh-CN" w:bidi="zh-TW"/>
              </w:rPr>
            </w:pPr>
          </w:p>
        </w:tc>
        <w:tc>
          <w:tcPr>
            <w:tcW w:w="97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en-US" w:eastAsia="zh-CN" w:bidi="zh-TW"/>
              </w:rPr>
            </w:pPr>
          </w:p>
        </w:tc>
        <w:tc>
          <w:tcPr>
            <w:tcW w:w="129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32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33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64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6" w:hRule="atLeast"/>
        </w:trPr>
        <w:tc>
          <w:tcPr>
            <w:tcW w:w="615"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3</w:t>
            </w:r>
          </w:p>
        </w:tc>
        <w:tc>
          <w:tcPr>
            <w:tcW w:w="17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18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15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en-US" w:eastAsia="zh-CN" w:bidi="zh-TW"/>
              </w:rPr>
            </w:pPr>
          </w:p>
        </w:tc>
        <w:tc>
          <w:tcPr>
            <w:tcW w:w="97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en-US" w:eastAsia="zh-CN" w:bidi="zh-TW"/>
              </w:rPr>
            </w:pPr>
          </w:p>
        </w:tc>
        <w:tc>
          <w:tcPr>
            <w:tcW w:w="129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32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33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64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6" w:hRule="atLeast"/>
        </w:trPr>
        <w:tc>
          <w:tcPr>
            <w:tcW w:w="615"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4</w:t>
            </w:r>
          </w:p>
        </w:tc>
        <w:tc>
          <w:tcPr>
            <w:tcW w:w="17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18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15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en-US" w:eastAsia="zh-CN" w:bidi="zh-TW"/>
              </w:rPr>
            </w:pPr>
          </w:p>
        </w:tc>
        <w:tc>
          <w:tcPr>
            <w:tcW w:w="97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en-US" w:eastAsia="zh-CN" w:bidi="zh-TW"/>
              </w:rPr>
            </w:pPr>
          </w:p>
        </w:tc>
        <w:tc>
          <w:tcPr>
            <w:tcW w:w="129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32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33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64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6" w:hRule="atLeast"/>
        </w:trPr>
        <w:tc>
          <w:tcPr>
            <w:tcW w:w="615"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5</w:t>
            </w:r>
          </w:p>
        </w:tc>
        <w:tc>
          <w:tcPr>
            <w:tcW w:w="17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18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15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en-US" w:eastAsia="zh-CN" w:bidi="zh-TW"/>
              </w:rPr>
            </w:pPr>
          </w:p>
        </w:tc>
        <w:tc>
          <w:tcPr>
            <w:tcW w:w="97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en-US" w:eastAsia="zh-CN" w:bidi="zh-TW"/>
              </w:rPr>
            </w:pPr>
          </w:p>
        </w:tc>
        <w:tc>
          <w:tcPr>
            <w:tcW w:w="129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32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33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64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6" w:hRule="atLeast"/>
        </w:trPr>
        <w:tc>
          <w:tcPr>
            <w:tcW w:w="615"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6</w:t>
            </w:r>
          </w:p>
        </w:tc>
        <w:tc>
          <w:tcPr>
            <w:tcW w:w="17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18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15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en-US" w:eastAsia="zh-CN" w:bidi="zh-TW"/>
              </w:rPr>
            </w:pPr>
          </w:p>
        </w:tc>
        <w:tc>
          <w:tcPr>
            <w:tcW w:w="97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en-US" w:eastAsia="zh-CN" w:bidi="zh-TW"/>
              </w:rPr>
            </w:pPr>
          </w:p>
        </w:tc>
        <w:tc>
          <w:tcPr>
            <w:tcW w:w="129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32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33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64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trPr>
        <w:tc>
          <w:tcPr>
            <w:tcW w:w="615"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7</w:t>
            </w:r>
          </w:p>
        </w:tc>
        <w:tc>
          <w:tcPr>
            <w:tcW w:w="17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18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15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en-US" w:eastAsia="zh-CN" w:bidi="zh-TW"/>
              </w:rPr>
            </w:pPr>
          </w:p>
        </w:tc>
        <w:tc>
          <w:tcPr>
            <w:tcW w:w="97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en-US" w:eastAsia="zh-CN" w:bidi="zh-TW"/>
              </w:rPr>
            </w:pPr>
          </w:p>
        </w:tc>
        <w:tc>
          <w:tcPr>
            <w:tcW w:w="129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32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33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64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6" w:hRule="atLeast"/>
        </w:trPr>
        <w:tc>
          <w:tcPr>
            <w:tcW w:w="615"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8</w:t>
            </w:r>
          </w:p>
        </w:tc>
        <w:tc>
          <w:tcPr>
            <w:tcW w:w="17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18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15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en-US" w:eastAsia="zh-CN" w:bidi="zh-TW"/>
              </w:rPr>
            </w:pPr>
          </w:p>
        </w:tc>
        <w:tc>
          <w:tcPr>
            <w:tcW w:w="97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en-US" w:eastAsia="zh-CN" w:bidi="zh-TW"/>
              </w:rPr>
            </w:pPr>
          </w:p>
        </w:tc>
        <w:tc>
          <w:tcPr>
            <w:tcW w:w="129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32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33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64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6" w:hRule="atLeast"/>
        </w:trPr>
        <w:tc>
          <w:tcPr>
            <w:tcW w:w="615"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9</w:t>
            </w:r>
          </w:p>
        </w:tc>
        <w:tc>
          <w:tcPr>
            <w:tcW w:w="17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18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15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en-US" w:eastAsia="zh-CN" w:bidi="zh-TW"/>
              </w:rPr>
            </w:pPr>
          </w:p>
        </w:tc>
        <w:tc>
          <w:tcPr>
            <w:tcW w:w="97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en-US" w:eastAsia="zh-CN" w:bidi="zh-TW"/>
              </w:rPr>
            </w:pPr>
          </w:p>
        </w:tc>
        <w:tc>
          <w:tcPr>
            <w:tcW w:w="129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32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33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64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6" w:hRule="atLeast"/>
        </w:trPr>
        <w:tc>
          <w:tcPr>
            <w:tcW w:w="615"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10</w:t>
            </w:r>
          </w:p>
        </w:tc>
        <w:tc>
          <w:tcPr>
            <w:tcW w:w="17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18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15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en-US" w:eastAsia="zh-CN" w:bidi="zh-TW"/>
              </w:rPr>
            </w:pPr>
          </w:p>
        </w:tc>
        <w:tc>
          <w:tcPr>
            <w:tcW w:w="97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en-US" w:eastAsia="zh-CN" w:bidi="zh-TW"/>
              </w:rPr>
            </w:pPr>
          </w:p>
        </w:tc>
        <w:tc>
          <w:tcPr>
            <w:tcW w:w="129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32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33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64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trPr>
        <w:tc>
          <w:tcPr>
            <w:tcW w:w="615"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11</w:t>
            </w:r>
          </w:p>
        </w:tc>
        <w:tc>
          <w:tcPr>
            <w:tcW w:w="17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18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15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en-US" w:eastAsia="zh-CN" w:bidi="zh-TW"/>
              </w:rPr>
            </w:pPr>
          </w:p>
        </w:tc>
        <w:tc>
          <w:tcPr>
            <w:tcW w:w="97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en-US" w:eastAsia="zh-CN" w:bidi="zh-TW"/>
              </w:rPr>
            </w:pPr>
          </w:p>
        </w:tc>
        <w:tc>
          <w:tcPr>
            <w:tcW w:w="129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32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33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64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6" w:hRule="atLeast"/>
        </w:trPr>
        <w:tc>
          <w:tcPr>
            <w:tcW w:w="615"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12</w:t>
            </w:r>
          </w:p>
        </w:tc>
        <w:tc>
          <w:tcPr>
            <w:tcW w:w="17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18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15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en-US" w:eastAsia="zh-CN" w:bidi="zh-TW"/>
              </w:rPr>
            </w:pPr>
          </w:p>
        </w:tc>
        <w:tc>
          <w:tcPr>
            <w:tcW w:w="97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en-US" w:eastAsia="zh-CN" w:bidi="zh-TW"/>
              </w:rPr>
            </w:pPr>
          </w:p>
        </w:tc>
        <w:tc>
          <w:tcPr>
            <w:tcW w:w="129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32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33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64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6" w:hRule="atLeast"/>
        </w:trPr>
        <w:tc>
          <w:tcPr>
            <w:tcW w:w="615"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13</w:t>
            </w:r>
          </w:p>
        </w:tc>
        <w:tc>
          <w:tcPr>
            <w:tcW w:w="17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18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15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en-US" w:eastAsia="zh-CN" w:bidi="zh-TW"/>
              </w:rPr>
            </w:pPr>
          </w:p>
        </w:tc>
        <w:tc>
          <w:tcPr>
            <w:tcW w:w="97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en-US" w:eastAsia="zh-CN" w:bidi="zh-TW"/>
              </w:rPr>
            </w:pPr>
          </w:p>
        </w:tc>
        <w:tc>
          <w:tcPr>
            <w:tcW w:w="129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32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33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64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6" w:hRule="atLeast"/>
        </w:trPr>
        <w:tc>
          <w:tcPr>
            <w:tcW w:w="615"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14</w:t>
            </w:r>
          </w:p>
        </w:tc>
        <w:tc>
          <w:tcPr>
            <w:tcW w:w="17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18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15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en-US" w:eastAsia="zh-CN" w:bidi="zh-TW"/>
              </w:rPr>
            </w:pPr>
          </w:p>
        </w:tc>
        <w:tc>
          <w:tcPr>
            <w:tcW w:w="97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en-US" w:eastAsia="zh-CN" w:bidi="zh-TW"/>
              </w:rPr>
            </w:pPr>
          </w:p>
        </w:tc>
        <w:tc>
          <w:tcPr>
            <w:tcW w:w="129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32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33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64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6" w:hRule="atLeast"/>
        </w:trPr>
        <w:tc>
          <w:tcPr>
            <w:tcW w:w="615"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15</w:t>
            </w:r>
          </w:p>
        </w:tc>
        <w:tc>
          <w:tcPr>
            <w:tcW w:w="172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18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15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en-US" w:eastAsia="zh-CN" w:bidi="zh-TW"/>
              </w:rPr>
            </w:pPr>
          </w:p>
        </w:tc>
        <w:tc>
          <w:tcPr>
            <w:tcW w:w="97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en-US" w:eastAsia="zh-CN" w:bidi="zh-TW"/>
              </w:rPr>
            </w:pPr>
          </w:p>
        </w:tc>
        <w:tc>
          <w:tcPr>
            <w:tcW w:w="129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32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133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c>
          <w:tcPr>
            <w:tcW w:w="64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w:t>
            </w:r>
          </w:p>
        </w:tc>
      </w:tr>
    </w:tbl>
    <w:p>
      <w:pPr>
        <w:rPr>
          <w:rFonts w:hint="eastAsia" w:ascii="宋体" w:hAnsi="宋体" w:eastAsia="宋体" w:cs="宋体"/>
          <w:sz w:val="24"/>
          <w:szCs w:val="24"/>
        </w:rPr>
      </w:pPr>
    </w:p>
    <w:p>
      <w:pP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br w:type="page"/>
      </w:r>
    </w:p>
    <w:p>
      <w:pPr>
        <w:pStyle w:val="4"/>
        <w:rPr>
          <w:rFonts w:hint="default"/>
        </w:rPr>
        <w:sectPr>
          <w:footerReference r:id="rId3" w:type="default"/>
          <w:pgSz w:w="11906" w:h="16838"/>
          <w:pgMar w:top="1871" w:right="1531" w:bottom="1531" w:left="1531" w:header="851" w:footer="992" w:gutter="0"/>
          <w:cols w:space="0" w:num="1"/>
          <w:docGrid w:type="lines" w:linePitch="321" w:charSpace="0"/>
        </w:sect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val="0"/>
          <w:bCs w:val="0"/>
          <w:color w:val="000000"/>
          <w:kern w:val="0"/>
          <w:sz w:val="32"/>
          <w:szCs w:val="32"/>
        </w:rPr>
      </w:pPr>
      <w:r>
        <w:rPr>
          <w:rFonts w:hint="default" w:ascii="Times New Roman" w:hAnsi="Times New Roman" w:eastAsia="仿宋" w:cs="Times New Roman"/>
          <w:b w:val="0"/>
          <w:bCs w:val="0"/>
          <w:color w:val="000000"/>
          <w:kern w:val="0"/>
          <w:sz w:val="32"/>
          <w:szCs w:val="32"/>
        </w:rPr>
        <w:t>附件</w:t>
      </w:r>
      <w:r>
        <w:rPr>
          <w:rFonts w:hint="eastAsia" w:eastAsia="仿宋" w:cs="Times New Roman"/>
          <w:b w:val="0"/>
          <w:bCs w:val="0"/>
          <w:color w:val="000000"/>
          <w:kern w:val="0"/>
          <w:sz w:val="32"/>
          <w:szCs w:val="32"/>
          <w:lang w:val="en-US" w:eastAsia="zh-CN"/>
        </w:rPr>
        <w:t>4</w:t>
      </w:r>
    </w:p>
    <w:p>
      <w:pPr>
        <w:pStyle w:val="18"/>
        <w:keepNext/>
        <w:keepLines/>
        <w:widowControl w:val="0"/>
        <w:shd w:val="clear" w:color="auto" w:fill="auto"/>
        <w:bidi w:val="0"/>
        <w:spacing w:before="0" w:after="420" w:line="240" w:lineRule="auto"/>
        <w:ind w:left="0" w:right="0" w:firstLine="0"/>
        <w:jc w:val="center"/>
        <w:rPr>
          <w:rFonts w:hint="default" w:ascii="Times New Roman" w:hAnsi="Times New Roman" w:eastAsia="方正小标宋简体" w:cs="Times New Roman"/>
          <w:b w:val="0"/>
          <w:bCs w:val="0"/>
          <w:color w:val="000000"/>
          <w:kern w:val="0"/>
          <w:sz w:val="36"/>
          <w:szCs w:val="36"/>
          <w:u w:val="none"/>
          <w:shd w:val="clear"/>
          <w:lang w:val="en-US" w:eastAsia="zh-CN" w:bidi="ar-SA"/>
        </w:rPr>
      </w:pPr>
      <w:bookmarkStart w:id="0" w:name="bookmark11"/>
      <w:bookmarkStart w:id="1" w:name="bookmark10"/>
      <w:bookmarkStart w:id="2" w:name="bookmark9"/>
      <w:r>
        <w:rPr>
          <w:rFonts w:hint="default" w:ascii="Times New Roman" w:hAnsi="Times New Roman" w:eastAsia="方正小标宋简体" w:cs="Times New Roman"/>
          <w:b w:val="0"/>
          <w:bCs w:val="0"/>
          <w:color w:val="000000"/>
          <w:kern w:val="0"/>
          <w:sz w:val="36"/>
          <w:szCs w:val="36"/>
        </w:rPr>
        <w:t>202</w:t>
      </w:r>
      <w:r>
        <w:rPr>
          <w:rFonts w:hint="eastAsia" w:eastAsia="方正小标宋简体" w:cs="Times New Roman"/>
          <w:b w:val="0"/>
          <w:bCs w:val="0"/>
          <w:color w:val="000000"/>
          <w:kern w:val="0"/>
          <w:sz w:val="36"/>
          <w:szCs w:val="36"/>
          <w:lang w:val="en-US" w:eastAsia="zh-CN"/>
        </w:rPr>
        <w:t>3</w:t>
      </w:r>
      <w:r>
        <w:rPr>
          <w:rFonts w:hint="default" w:ascii="Times New Roman" w:hAnsi="Times New Roman" w:eastAsia="方正小标宋简体" w:cs="Times New Roman"/>
          <w:b w:val="0"/>
          <w:bCs w:val="0"/>
          <w:color w:val="000000"/>
          <w:kern w:val="0"/>
          <w:sz w:val="36"/>
          <w:szCs w:val="36"/>
        </w:rPr>
        <w:t>年第六师普通高中招生</w:t>
      </w:r>
      <w:r>
        <w:rPr>
          <w:rFonts w:hint="default" w:ascii="Times New Roman" w:hAnsi="Times New Roman" w:eastAsia="方正小标宋简体" w:cs="Times New Roman"/>
          <w:b w:val="0"/>
          <w:bCs w:val="0"/>
          <w:color w:val="000000"/>
          <w:kern w:val="0"/>
          <w:sz w:val="36"/>
          <w:szCs w:val="36"/>
          <w:u w:val="none"/>
          <w:shd w:val="clear"/>
          <w:lang w:val="en-US" w:eastAsia="zh-CN" w:bidi="ar-SA"/>
        </w:rPr>
        <w:t>录取花名册</w:t>
      </w:r>
      <w:bookmarkEnd w:id="0"/>
      <w:bookmarkEnd w:id="1"/>
      <w:bookmarkEnd w:id="2"/>
    </w:p>
    <w:tbl>
      <w:tblPr>
        <w:tblStyle w:val="9"/>
        <w:tblW w:w="0" w:type="auto"/>
        <w:tblInd w:w="0" w:type="dxa"/>
        <w:tblLayout w:type="fixed"/>
        <w:tblCellMar>
          <w:top w:w="0" w:type="dxa"/>
          <w:left w:w="10" w:type="dxa"/>
          <w:bottom w:w="0" w:type="dxa"/>
          <w:right w:w="10" w:type="dxa"/>
        </w:tblCellMar>
      </w:tblPr>
      <w:tblGrid>
        <w:gridCol w:w="5375"/>
        <w:gridCol w:w="1267"/>
        <w:gridCol w:w="5321"/>
      </w:tblGrid>
      <w:tr>
        <w:tblPrEx>
          <w:tblCellMar>
            <w:top w:w="0" w:type="dxa"/>
            <w:left w:w="10" w:type="dxa"/>
            <w:bottom w:w="0" w:type="dxa"/>
            <w:right w:w="10" w:type="dxa"/>
          </w:tblCellMar>
        </w:tblPrEx>
        <w:trPr>
          <w:trHeight w:val="464" w:hRule="exact"/>
        </w:trPr>
        <w:tc>
          <w:tcPr>
            <w:gridSpan w:val="2"/>
            <w:shd w:val="clear" w:color="auto" w:fill="FFFFFF"/>
            <w:vAlign w:val="top"/>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教育局主要领导（签字盖章）：</w:t>
            </w:r>
          </w:p>
        </w:tc>
        <w:tc>
          <w:tcPr>
            <w:shd w:val="clear" w:color="auto" w:fill="FFFFFF"/>
            <w:vAlign w:val="top"/>
          </w:tcPr>
          <w:p>
            <w:pPr>
              <w:pStyle w:val="19"/>
              <w:keepNext w:val="0"/>
              <w:keepLines w:val="0"/>
              <w:widowControl w:val="0"/>
              <w:shd w:val="clear" w:color="auto" w:fill="auto"/>
              <w:bidi w:val="0"/>
              <w:spacing w:before="0" w:after="0" w:line="240" w:lineRule="auto"/>
              <w:ind w:left="0" w:right="0" w:firstLine="300"/>
              <w:jc w:val="left"/>
            </w:pPr>
            <w:r>
              <w:rPr>
                <w:color w:val="000000"/>
                <w:spacing w:val="0"/>
                <w:w w:val="100"/>
                <w:position w:val="0"/>
              </w:rPr>
              <w:t>纪检监察部门（审核盖章）：</w:t>
            </w:r>
          </w:p>
        </w:tc>
      </w:tr>
      <w:tr>
        <w:tblPrEx>
          <w:tblCellMar>
            <w:top w:w="0" w:type="dxa"/>
            <w:left w:w="10" w:type="dxa"/>
            <w:bottom w:w="0" w:type="dxa"/>
            <w:right w:w="10" w:type="dxa"/>
          </w:tblCellMar>
        </w:tblPrEx>
        <w:trPr>
          <w:trHeight w:val="572" w:hRule="exact"/>
        </w:trPr>
        <w:tc>
          <w:tcPr>
            <w:shd w:val="clear" w:color="auto" w:fill="FFFFFF"/>
            <w:vAlign w:val="top"/>
          </w:tcPr>
          <w:p>
            <w:pPr>
              <w:pStyle w:val="19"/>
              <w:keepNext w:val="0"/>
              <w:keepLines w:val="0"/>
              <w:widowControl w:val="0"/>
              <w:shd w:val="clear" w:color="auto" w:fill="auto"/>
              <w:bidi w:val="0"/>
              <w:spacing w:before="120" w:after="0" w:line="240" w:lineRule="auto"/>
              <w:ind w:left="0" w:right="0" w:firstLine="0"/>
              <w:jc w:val="left"/>
            </w:pPr>
            <w:r>
              <w:rPr>
                <w:color w:val="000000"/>
                <w:spacing w:val="0"/>
                <w:w w:val="100"/>
                <w:position w:val="0"/>
              </w:rPr>
              <w:t>学校全称：</w:t>
            </w:r>
          </w:p>
        </w:tc>
        <w:tc>
          <w:tcPr>
            <w:shd w:val="clear" w:color="auto" w:fill="FFFFFF"/>
            <w:vAlign w:val="top"/>
          </w:tcPr>
          <w:p>
            <w:pPr>
              <w:widowControl w:val="0"/>
              <w:rPr>
                <w:sz w:val="10"/>
                <w:szCs w:val="10"/>
              </w:rPr>
            </w:pPr>
          </w:p>
        </w:tc>
        <w:tc>
          <w:tcPr>
            <w:shd w:val="clear" w:color="auto" w:fill="FFFFFF"/>
            <w:vAlign w:val="top"/>
          </w:tcPr>
          <w:p>
            <w:pPr>
              <w:pStyle w:val="19"/>
              <w:keepNext w:val="0"/>
              <w:keepLines w:val="0"/>
              <w:widowControl w:val="0"/>
              <w:shd w:val="clear" w:color="auto" w:fill="auto"/>
              <w:bidi w:val="0"/>
              <w:spacing w:before="140" w:after="0" w:line="240" w:lineRule="auto"/>
              <w:ind w:left="0" w:right="0" w:firstLine="300"/>
              <w:jc w:val="left"/>
            </w:pPr>
            <w:r>
              <w:rPr>
                <w:color w:val="000000"/>
                <w:spacing w:val="0"/>
                <w:w w:val="100"/>
                <w:position w:val="0"/>
              </w:rPr>
              <w:t>校长签字（盖章）：</w:t>
            </w:r>
          </w:p>
        </w:tc>
      </w:tr>
      <w:tr>
        <w:tblPrEx>
          <w:tblCellMar>
            <w:top w:w="0" w:type="dxa"/>
            <w:left w:w="10" w:type="dxa"/>
            <w:bottom w:w="0" w:type="dxa"/>
            <w:right w:w="10" w:type="dxa"/>
          </w:tblCellMar>
        </w:tblPrEx>
        <w:trPr>
          <w:trHeight w:val="569" w:hRule="exact"/>
        </w:trPr>
        <w:tc>
          <w:tcPr>
            <w:shd w:val="clear" w:color="auto" w:fill="FFFFFF"/>
            <w:vAlign w:val="bottom"/>
          </w:tcPr>
          <w:p>
            <w:pPr>
              <w:pStyle w:val="19"/>
              <w:keepNext w:val="0"/>
              <w:keepLines w:val="0"/>
              <w:widowControl w:val="0"/>
              <w:shd w:val="clear" w:color="auto" w:fill="auto"/>
              <w:tabs>
                <w:tab w:val="left" w:pos="3182"/>
              </w:tabs>
              <w:bidi w:val="0"/>
              <w:spacing w:before="0" w:after="0" w:line="240" w:lineRule="auto"/>
              <w:ind w:left="0" w:right="0" w:firstLine="0"/>
              <w:jc w:val="left"/>
            </w:pPr>
            <w:r>
              <w:rPr>
                <w:color w:val="000000"/>
                <w:spacing w:val="0"/>
                <w:w w:val="100"/>
                <w:position w:val="0"/>
              </w:rPr>
              <w:t>学校招生计划数：</w:t>
            </w:r>
            <w:r>
              <w:rPr>
                <w:color w:val="000000"/>
                <w:spacing w:val="0"/>
                <w:w w:val="100"/>
                <w:position w:val="0"/>
              </w:rPr>
              <w:tab/>
            </w:r>
            <w:r>
              <w:rPr>
                <w:color w:val="000000"/>
                <w:spacing w:val="0"/>
                <w:w w:val="100"/>
                <w:position w:val="0"/>
              </w:rPr>
              <w:t>实际录取人数：</w:t>
            </w:r>
          </w:p>
        </w:tc>
        <w:tc>
          <w:tcPr>
            <w:shd w:val="clear" w:color="auto" w:fill="FFFFFF"/>
            <w:vAlign w:val="top"/>
          </w:tcPr>
          <w:p>
            <w:pPr>
              <w:widowControl w:val="0"/>
              <w:rPr>
                <w:sz w:val="10"/>
                <w:szCs w:val="10"/>
              </w:rPr>
            </w:pPr>
          </w:p>
        </w:tc>
        <w:tc>
          <w:tcPr>
            <w:shd w:val="clear" w:color="auto" w:fill="FFFFFF"/>
            <w:vAlign w:val="bottom"/>
          </w:tcPr>
          <w:p>
            <w:pPr>
              <w:pStyle w:val="19"/>
              <w:keepNext w:val="0"/>
              <w:keepLines w:val="0"/>
              <w:widowControl w:val="0"/>
              <w:shd w:val="clear" w:color="auto" w:fill="auto"/>
              <w:tabs>
                <w:tab w:val="left" w:pos="4296"/>
              </w:tabs>
              <w:bidi w:val="0"/>
              <w:spacing w:before="0" w:after="0" w:line="240" w:lineRule="auto"/>
              <w:ind w:left="0" w:right="0" w:firstLine="300"/>
              <w:jc w:val="left"/>
            </w:pPr>
            <w:r>
              <w:rPr>
                <w:color w:val="000000"/>
                <w:spacing w:val="0"/>
                <w:w w:val="100"/>
                <w:position w:val="0"/>
              </w:rPr>
              <w:t>学校录取分数线：普通类</w:t>
            </w:r>
            <w:r>
              <w:rPr>
                <w:color w:val="000000"/>
                <w:spacing w:val="0"/>
                <w:w w:val="100"/>
                <w:position w:val="0"/>
              </w:rPr>
              <w:tab/>
            </w:r>
            <w:r>
              <w:rPr>
                <w:color w:val="000000"/>
                <w:spacing w:val="0"/>
                <w:w w:val="100"/>
                <w:position w:val="0"/>
              </w:rPr>
              <w:t>单列类</w:t>
            </w:r>
          </w:p>
        </w:tc>
      </w:tr>
      <w:tr>
        <w:tblPrEx>
          <w:tblCellMar>
            <w:top w:w="0" w:type="dxa"/>
            <w:left w:w="10" w:type="dxa"/>
            <w:bottom w:w="0" w:type="dxa"/>
            <w:right w:w="10" w:type="dxa"/>
          </w:tblCellMar>
        </w:tblPrEx>
        <w:trPr>
          <w:trHeight w:val="616" w:hRule="exact"/>
        </w:trPr>
        <w:tc>
          <w:tcPr>
            <w:shd w:val="clear" w:color="auto" w:fill="FFFFFF"/>
            <w:vAlign w:val="top"/>
          </w:tcPr>
          <w:p>
            <w:pPr>
              <w:pStyle w:val="19"/>
              <w:keepNext w:val="0"/>
              <w:keepLines w:val="0"/>
              <w:widowControl w:val="0"/>
              <w:shd w:val="clear" w:color="auto" w:fill="auto"/>
              <w:bidi w:val="0"/>
              <w:spacing w:before="120" w:after="0" w:line="240" w:lineRule="auto"/>
              <w:ind w:left="0" w:right="0" w:firstLine="0"/>
              <w:jc w:val="left"/>
            </w:pPr>
            <w:r>
              <w:rPr>
                <w:color w:val="000000"/>
                <w:spacing w:val="0"/>
                <w:w w:val="100"/>
                <w:position w:val="0"/>
              </w:rPr>
              <w:t>学校实际录取普通类最后一名学生姓名:</w:t>
            </w:r>
          </w:p>
        </w:tc>
        <w:tc>
          <w:tcPr>
            <w:shd w:val="clear" w:color="auto" w:fill="FFFFFF"/>
            <w:vAlign w:val="top"/>
          </w:tcPr>
          <w:p>
            <w:pPr>
              <w:pStyle w:val="19"/>
              <w:keepNext w:val="0"/>
              <w:keepLines w:val="0"/>
              <w:widowControl w:val="0"/>
              <w:shd w:val="clear" w:color="auto" w:fill="auto"/>
              <w:bidi w:val="0"/>
              <w:spacing w:before="140" w:after="0" w:line="240" w:lineRule="auto"/>
              <w:ind w:left="0" w:right="0" w:firstLine="0"/>
              <w:jc w:val="center"/>
            </w:pPr>
            <w:r>
              <w:rPr>
                <w:color w:val="000000"/>
                <w:spacing w:val="0"/>
                <w:w w:val="100"/>
                <w:position w:val="0"/>
              </w:rPr>
              <w:t>序号：</w:t>
            </w:r>
          </w:p>
        </w:tc>
        <w:tc>
          <w:tcPr>
            <w:shd w:val="clear" w:color="auto" w:fill="FFFFFF"/>
            <w:vAlign w:val="top"/>
          </w:tcPr>
          <w:p>
            <w:pPr>
              <w:pStyle w:val="19"/>
              <w:keepNext w:val="0"/>
              <w:keepLines w:val="0"/>
              <w:widowControl w:val="0"/>
              <w:shd w:val="clear" w:color="auto" w:fill="auto"/>
              <w:bidi w:val="0"/>
              <w:spacing w:before="140" w:after="0" w:line="240" w:lineRule="auto"/>
              <w:ind w:left="0" w:right="0" w:firstLine="300"/>
              <w:jc w:val="left"/>
            </w:pPr>
            <w:r>
              <w:rPr>
                <w:color w:val="000000"/>
                <w:spacing w:val="0"/>
                <w:w w:val="100"/>
                <w:position w:val="0"/>
              </w:rPr>
              <w:t>身份证号：</w:t>
            </w:r>
          </w:p>
        </w:tc>
      </w:tr>
      <w:tr>
        <w:tblPrEx>
          <w:tblCellMar>
            <w:top w:w="0" w:type="dxa"/>
            <w:left w:w="10" w:type="dxa"/>
            <w:bottom w:w="0" w:type="dxa"/>
            <w:right w:w="10" w:type="dxa"/>
          </w:tblCellMar>
        </w:tblPrEx>
        <w:trPr>
          <w:trHeight w:val="504" w:hRule="exact"/>
        </w:trPr>
        <w:tc>
          <w:tcPr>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学校实际录取单列类最后一名学生姓名:</w:t>
            </w:r>
          </w:p>
        </w:tc>
        <w:tc>
          <w:tcPr>
            <w:shd w:val="clear" w:color="auto" w:fill="FFFFFF"/>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序号：</w:t>
            </w:r>
          </w:p>
        </w:tc>
        <w:tc>
          <w:tcPr>
            <w:shd w:val="clear" w:color="auto" w:fill="FFFFFF"/>
            <w:vAlign w:val="bottom"/>
          </w:tcPr>
          <w:p>
            <w:pPr>
              <w:pStyle w:val="19"/>
              <w:keepNext w:val="0"/>
              <w:keepLines w:val="0"/>
              <w:widowControl w:val="0"/>
              <w:shd w:val="clear" w:color="auto" w:fill="auto"/>
              <w:bidi w:val="0"/>
              <w:spacing w:before="0" w:after="0" w:line="240" w:lineRule="auto"/>
              <w:ind w:left="0" w:right="0" w:firstLine="300"/>
              <w:jc w:val="left"/>
            </w:pPr>
            <w:r>
              <w:rPr>
                <w:color w:val="000000"/>
                <w:spacing w:val="0"/>
                <w:w w:val="100"/>
                <w:position w:val="0"/>
              </w:rPr>
              <w:t>身份证号：</w:t>
            </w:r>
          </w:p>
        </w:tc>
      </w:tr>
    </w:tbl>
    <w:p>
      <w:pPr>
        <w:widowControl w:val="0"/>
        <w:spacing w:after="139" w:line="1" w:lineRule="exact"/>
      </w:pPr>
    </w:p>
    <w:tbl>
      <w:tblPr>
        <w:tblStyle w:val="9"/>
        <w:tblW w:w="0" w:type="auto"/>
        <w:jc w:val="center"/>
        <w:tblLayout w:type="fixed"/>
        <w:tblCellMar>
          <w:top w:w="0" w:type="dxa"/>
          <w:left w:w="10" w:type="dxa"/>
          <w:bottom w:w="0" w:type="dxa"/>
          <w:right w:w="10" w:type="dxa"/>
        </w:tblCellMar>
      </w:tblPr>
      <w:tblGrid>
        <w:gridCol w:w="1073"/>
        <w:gridCol w:w="1714"/>
        <w:gridCol w:w="1706"/>
        <w:gridCol w:w="1462"/>
        <w:gridCol w:w="1195"/>
        <w:gridCol w:w="2214"/>
        <w:gridCol w:w="1195"/>
        <w:gridCol w:w="1274"/>
        <w:gridCol w:w="1562"/>
        <w:gridCol w:w="1660"/>
      </w:tblGrid>
      <w:tr>
        <w:tblPrEx>
          <w:tblCellMar>
            <w:top w:w="0" w:type="dxa"/>
            <w:left w:w="10" w:type="dxa"/>
            <w:bottom w:w="0" w:type="dxa"/>
            <w:right w:w="10" w:type="dxa"/>
          </w:tblCellMar>
        </w:tblPrEx>
        <w:trPr>
          <w:trHeight w:val="936"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序号</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学校</w:t>
            </w:r>
            <w:r>
              <w:rPr>
                <w:rFonts w:ascii="Times New Roman" w:hAnsi="Times New Roman" w:eastAsia="Times New Roman" w:cs="Times New Roman"/>
                <w:b/>
                <w:bCs/>
                <w:color w:val="000000"/>
                <w:spacing w:val="0"/>
                <w:w w:val="100"/>
                <w:position w:val="0"/>
                <w:sz w:val="24"/>
                <w:szCs w:val="24"/>
              </w:rPr>
              <w:t>6</w:t>
            </w:r>
            <w:r>
              <w:rPr>
                <w:color w:val="000000"/>
                <w:spacing w:val="0"/>
                <w:w w:val="100"/>
                <w:position w:val="0"/>
                <w:sz w:val="24"/>
                <w:szCs w:val="24"/>
              </w:rPr>
              <w:t>位代码</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中考准考证号</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学生姓名</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中考成绩</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身份证号码</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457" w:lineRule="exact"/>
              <w:ind w:left="0" w:right="0" w:firstLine="0"/>
              <w:jc w:val="center"/>
              <w:rPr>
                <w:sz w:val="24"/>
                <w:szCs w:val="24"/>
              </w:rPr>
            </w:pPr>
            <w:r>
              <w:rPr>
                <w:color w:val="000000"/>
                <w:spacing w:val="0"/>
                <w:w w:val="100"/>
                <w:position w:val="0"/>
                <w:sz w:val="24"/>
                <w:szCs w:val="24"/>
              </w:rPr>
              <w:t>性别代码</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民族代码</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录取类型</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毕业学校</w:t>
            </w:r>
          </w:p>
        </w:tc>
      </w:tr>
      <w:tr>
        <w:tblPrEx>
          <w:tblCellMar>
            <w:top w:w="0" w:type="dxa"/>
            <w:left w:w="10" w:type="dxa"/>
            <w:bottom w:w="0" w:type="dxa"/>
            <w:right w:w="10" w:type="dxa"/>
          </w:tblCellMar>
        </w:tblPrEx>
        <w:trPr>
          <w:trHeight w:val="590"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12"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pStyle w:val="20"/>
        <w:keepNext w:val="0"/>
        <w:keepLines w:val="0"/>
        <w:widowControl w:val="0"/>
        <w:shd w:val="clear" w:color="auto" w:fill="auto"/>
        <w:bidi w:val="0"/>
        <w:spacing w:before="0" w:line="240" w:lineRule="auto"/>
        <w:ind w:left="101" w:right="0" w:firstLine="0"/>
        <w:jc w:val="left"/>
      </w:pPr>
      <w:r>
        <w:rPr>
          <w:color w:val="000000"/>
          <w:spacing w:val="0"/>
          <w:w w:val="100"/>
          <w:position w:val="0"/>
        </w:rPr>
        <w:t>注：</w:t>
      </w:r>
      <w:r>
        <w:rPr>
          <w:rFonts w:hint="eastAsia"/>
          <w:color w:val="000000"/>
          <w:spacing w:val="0"/>
          <w:w w:val="100"/>
          <w:position w:val="0"/>
          <w:lang w:val="en-US" w:eastAsia="zh-CN"/>
        </w:rPr>
        <w:t>1.</w:t>
      </w:r>
      <w:r>
        <w:rPr>
          <w:color w:val="000000"/>
          <w:spacing w:val="0"/>
          <w:w w:val="100"/>
          <w:position w:val="0"/>
        </w:rPr>
        <w:t>填报前请认真阅读表头单元格批注。</w:t>
      </w:r>
    </w:p>
    <w:p>
      <w:pPr>
        <w:pStyle w:val="20"/>
        <w:keepNext w:val="0"/>
        <w:keepLines w:val="0"/>
        <w:widowControl w:val="0"/>
        <w:numPr>
          <w:ilvl w:val="0"/>
          <w:numId w:val="0"/>
        </w:numPr>
        <w:shd w:val="clear" w:color="auto" w:fill="auto"/>
        <w:tabs>
          <w:tab w:val="left" w:pos="670"/>
        </w:tabs>
        <w:bidi w:val="0"/>
        <w:spacing w:before="0" w:line="240" w:lineRule="auto"/>
        <w:ind w:left="101" w:leftChars="0" w:right="0" w:rightChars="0" w:firstLine="440" w:firstLineChars="200"/>
        <w:jc w:val="left"/>
      </w:pPr>
      <w:r>
        <w:rPr>
          <w:rFonts w:hint="eastAsia"/>
          <w:color w:val="000000"/>
          <w:spacing w:val="0"/>
          <w:w w:val="100"/>
          <w:position w:val="0"/>
          <w:lang w:val="en-US" w:eastAsia="zh-CN"/>
        </w:rPr>
        <w:t>2.</w:t>
      </w:r>
      <w:r>
        <w:rPr>
          <w:color w:val="000000"/>
          <w:spacing w:val="0"/>
          <w:w w:val="100"/>
          <w:position w:val="0"/>
        </w:rPr>
        <w:t>招生计划数/实际录取人数分为普通类、单列类、保送生、特长生、国际班五类，例：普通类</w:t>
      </w:r>
      <w:r>
        <w:rPr>
          <w:rFonts w:ascii="Times New Roman" w:hAnsi="Times New Roman" w:eastAsia="Times New Roman" w:cs="Times New Roman"/>
          <w:b w:val="0"/>
          <w:bCs w:val="0"/>
          <w:color w:val="000000"/>
          <w:spacing w:val="0"/>
          <w:w w:val="100"/>
          <w:position w:val="0"/>
        </w:rPr>
        <w:t>300/298,</w:t>
      </w:r>
      <w:r>
        <w:rPr>
          <w:color w:val="000000"/>
          <w:spacing w:val="0"/>
          <w:w w:val="100"/>
          <w:position w:val="0"/>
        </w:rPr>
        <w:t>如无，则不填。</w:t>
      </w:r>
    </w:p>
    <w:p>
      <w:pPr>
        <w:pStyle w:val="20"/>
        <w:keepNext w:val="0"/>
        <w:keepLines w:val="0"/>
        <w:widowControl w:val="0"/>
        <w:numPr>
          <w:ilvl w:val="0"/>
          <w:numId w:val="0"/>
        </w:numPr>
        <w:shd w:val="clear" w:color="auto" w:fill="auto"/>
        <w:tabs>
          <w:tab w:val="left" w:pos="670"/>
        </w:tabs>
        <w:bidi w:val="0"/>
        <w:spacing w:before="0" w:line="240" w:lineRule="auto"/>
        <w:ind w:left="101" w:leftChars="0" w:right="0" w:rightChars="0" w:firstLine="440" w:firstLineChars="200"/>
        <w:jc w:val="left"/>
      </w:pPr>
      <w:r>
        <w:rPr>
          <w:rFonts w:hint="eastAsia"/>
          <w:color w:val="000000"/>
          <w:spacing w:val="0"/>
          <w:w w:val="100"/>
          <w:position w:val="0"/>
          <w:lang w:val="en-US" w:eastAsia="zh-CN"/>
        </w:rPr>
        <w:t>3.</w:t>
      </w:r>
      <w:r>
        <w:rPr>
          <w:color w:val="000000"/>
          <w:spacing w:val="0"/>
          <w:w w:val="100"/>
          <w:position w:val="0"/>
        </w:rPr>
        <w:t>学校录取分数线分为普通类、单列类、保送生、特长生、国际班五类，如无，</w:t>
      </w:r>
      <w:r>
        <w:rPr>
          <w:rFonts w:hint="eastAsia"/>
          <w:color w:val="000000"/>
          <w:spacing w:val="0"/>
          <w:w w:val="100"/>
          <w:position w:val="0"/>
          <w:lang w:val="en-US" w:eastAsia="zh-CN"/>
        </w:rPr>
        <w:t>则</w:t>
      </w:r>
      <w:r>
        <w:rPr>
          <w:color w:val="000000"/>
          <w:spacing w:val="0"/>
          <w:w w:val="100"/>
          <w:position w:val="0"/>
        </w:rPr>
        <w:t>不填。</w:t>
      </w:r>
    </w:p>
    <w:p>
      <w:pPr>
        <w:pStyle w:val="20"/>
        <w:keepNext w:val="0"/>
        <w:keepLines w:val="0"/>
        <w:widowControl w:val="0"/>
        <w:numPr>
          <w:ilvl w:val="0"/>
          <w:numId w:val="0"/>
        </w:numPr>
        <w:shd w:val="clear" w:color="auto" w:fill="auto"/>
        <w:tabs>
          <w:tab w:val="left" w:pos="674"/>
        </w:tabs>
        <w:bidi w:val="0"/>
        <w:spacing w:before="0" w:line="240" w:lineRule="auto"/>
        <w:ind w:left="101" w:leftChars="0" w:right="0" w:rightChars="0" w:firstLine="440" w:firstLineChars="200"/>
        <w:jc w:val="left"/>
        <w:rPr>
          <w:color w:val="000000"/>
          <w:spacing w:val="0"/>
          <w:w w:val="100"/>
          <w:position w:val="0"/>
        </w:rPr>
      </w:pPr>
      <w:r>
        <w:rPr>
          <w:rFonts w:hint="eastAsia"/>
          <w:color w:val="000000"/>
          <w:spacing w:val="0"/>
          <w:w w:val="100"/>
          <w:position w:val="0"/>
          <w:lang w:val="en-US" w:eastAsia="zh-CN"/>
        </w:rPr>
        <w:t>4.</w:t>
      </w:r>
      <w:r>
        <w:rPr>
          <w:color w:val="000000"/>
          <w:spacing w:val="0"/>
          <w:w w:val="100"/>
          <w:position w:val="0"/>
        </w:rPr>
        <w:t>录取类型：普通类、单列类、保送生、特长生、国际班。录取花名册按录取类型、中考成绩（从高到低）排序。</w:t>
      </w:r>
    </w:p>
    <w:p>
      <w:pPr>
        <w:pStyle w:val="20"/>
        <w:keepNext w:val="0"/>
        <w:keepLines w:val="0"/>
        <w:widowControl w:val="0"/>
        <w:numPr>
          <w:ilvl w:val="0"/>
          <w:numId w:val="0"/>
        </w:numPr>
        <w:shd w:val="clear" w:color="auto" w:fill="auto"/>
        <w:tabs>
          <w:tab w:val="left" w:pos="674"/>
        </w:tabs>
        <w:bidi w:val="0"/>
        <w:spacing w:before="0" w:line="240" w:lineRule="auto"/>
        <w:ind w:right="0" w:rightChars="0"/>
        <w:jc w:val="left"/>
        <w:rPr>
          <w:color w:val="000000"/>
          <w:spacing w:val="0"/>
          <w:w w:val="100"/>
          <w:position w:val="0"/>
        </w:rPr>
      </w:pPr>
    </w:p>
    <w:p>
      <w:pPr>
        <w:pStyle w:val="20"/>
        <w:keepNext w:val="0"/>
        <w:keepLines w:val="0"/>
        <w:widowControl w:val="0"/>
        <w:numPr>
          <w:ilvl w:val="0"/>
          <w:numId w:val="0"/>
        </w:numPr>
        <w:shd w:val="clear" w:color="auto" w:fill="auto"/>
        <w:tabs>
          <w:tab w:val="left" w:pos="674"/>
        </w:tabs>
        <w:bidi w:val="0"/>
        <w:spacing w:before="0" w:line="240" w:lineRule="auto"/>
        <w:ind w:left="101" w:leftChars="0" w:right="0" w:rightChars="0" w:firstLine="440" w:firstLineChars="200"/>
        <w:jc w:val="left"/>
        <w:rPr>
          <w:color w:val="000000"/>
          <w:spacing w:val="0"/>
          <w:w w:val="100"/>
          <w:position w:val="0"/>
        </w:rPr>
        <w:sectPr>
          <w:pgSz w:w="16838" w:h="11906" w:orient="landscape"/>
          <w:pgMar w:top="1474" w:right="1928" w:bottom="1417" w:left="1531" w:header="851" w:footer="992" w:gutter="0"/>
          <w:cols w:space="0" w:num="1"/>
          <w:docGrid w:type="lines" w:linePitch="321" w:charSpace="0"/>
        </w:sectPr>
      </w:pPr>
    </w:p>
    <w:p>
      <w:pPr>
        <w:pStyle w:val="20"/>
        <w:keepNext w:val="0"/>
        <w:keepLines w:val="0"/>
        <w:widowControl w:val="0"/>
        <w:numPr>
          <w:ilvl w:val="0"/>
          <w:numId w:val="0"/>
        </w:numPr>
        <w:shd w:val="clear" w:color="auto" w:fill="auto"/>
        <w:tabs>
          <w:tab w:val="left" w:pos="674"/>
        </w:tabs>
        <w:bidi w:val="0"/>
        <w:spacing w:before="0" w:line="240" w:lineRule="auto"/>
        <w:ind w:left="101" w:leftChars="0" w:right="0" w:rightChars="0" w:firstLine="640" w:firstLineChars="200"/>
        <w:jc w:val="left"/>
        <w:rPr>
          <w:rFonts w:hint="eastAsia" w:ascii="Times New Roman" w:hAnsi="Times New Roman" w:eastAsia="仿宋" w:cs="Times New Roman"/>
          <w:b w:val="0"/>
          <w:bCs w:val="0"/>
          <w:color w:val="000000"/>
          <w:kern w:val="0"/>
          <w:sz w:val="32"/>
          <w:szCs w:val="32"/>
          <w:u w:val="none"/>
          <w:shd w:val="clear"/>
          <w:lang w:val="en-US" w:eastAsia="zh-CN" w:bidi="ar-SA"/>
        </w:rPr>
      </w:pPr>
      <w:r>
        <w:rPr>
          <w:rFonts w:hint="eastAsia" w:ascii="Times New Roman" w:hAnsi="Times New Roman" w:eastAsia="仿宋" w:cs="Times New Roman"/>
          <w:b w:val="0"/>
          <w:bCs w:val="0"/>
          <w:color w:val="000000"/>
          <w:kern w:val="0"/>
          <w:sz w:val="32"/>
          <w:szCs w:val="32"/>
          <w:u w:val="none"/>
          <w:shd w:val="clear"/>
          <w:lang w:val="en-US" w:eastAsia="zh-CN" w:bidi="ar-SA"/>
        </w:rPr>
        <w:t>（此页无正文）</w:t>
      </w:r>
    </w:p>
    <w:p>
      <w:pPr>
        <w:pStyle w:val="20"/>
        <w:keepNext w:val="0"/>
        <w:keepLines w:val="0"/>
        <w:widowControl w:val="0"/>
        <w:numPr>
          <w:ilvl w:val="0"/>
          <w:numId w:val="0"/>
        </w:numPr>
        <w:shd w:val="clear" w:color="auto" w:fill="auto"/>
        <w:tabs>
          <w:tab w:val="left" w:pos="674"/>
        </w:tabs>
        <w:bidi w:val="0"/>
        <w:spacing w:before="0" w:line="240" w:lineRule="auto"/>
        <w:ind w:left="101" w:leftChars="0" w:right="0" w:rightChars="0" w:firstLine="440" w:firstLineChars="200"/>
        <w:jc w:val="left"/>
        <w:rPr>
          <w:color w:val="000000"/>
          <w:spacing w:val="0"/>
          <w:w w:val="100"/>
          <w:position w:val="0"/>
        </w:rPr>
      </w:pPr>
    </w:p>
    <w:p>
      <w:pPr>
        <w:pStyle w:val="20"/>
        <w:keepNext w:val="0"/>
        <w:keepLines w:val="0"/>
        <w:widowControl w:val="0"/>
        <w:numPr>
          <w:ilvl w:val="0"/>
          <w:numId w:val="0"/>
        </w:numPr>
        <w:shd w:val="clear" w:color="auto" w:fill="auto"/>
        <w:tabs>
          <w:tab w:val="left" w:pos="674"/>
        </w:tabs>
        <w:bidi w:val="0"/>
        <w:spacing w:before="0" w:line="240" w:lineRule="auto"/>
        <w:ind w:left="101" w:leftChars="0" w:right="0" w:rightChars="0" w:firstLine="440" w:firstLineChars="200"/>
        <w:jc w:val="left"/>
        <w:rPr>
          <w:color w:val="000000"/>
          <w:spacing w:val="0"/>
          <w:w w:val="100"/>
          <w:position w:val="0"/>
        </w:rPr>
      </w:pPr>
    </w:p>
    <w:p>
      <w:pPr>
        <w:pStyle w:val="20"/>
        <w:keepNext w:val="0"/>
        <w:keepLines w:val="0"/>
        <w:widowControl w:val="0"/>
        <w:numPr>
          <w:ilvl w:val="0"/>
          <w:numId w:val="0"/>
        </w:numPr>
        <w:shd w:val="clear" w:color="auto" w:fill="auto"/>
        <w:tabs>
          <w:tab w:val="left" w:pos="674"/>
        </w:tabs>
        <w:bidi w:val="0"/>
        <w:spacing w:before="0" w:line="240" w:lineRule="auto"/>
        <w:ind w:left="101" w:leftChars="0" w:right="0" w:rightChars="0" w:firstLine="440" w:firstLineChars="200"/>
        <w:jc w:val="left"/>
        <w:rPr>
          <w:color w:val="000000"/>
          <w:spacing w:val="0"/>
          <w:w w:val="100"/>
          <w:position w:val="0"/>
        </w:rPr>
      </w:pPr>
    </w:p>
    <w:p>
      <w:pPr>
        <w:pStyle w:val="20"/>
        <w:keepNext w:val="0"/>
        <w:keepLines w:val="0"/>
        <w:widowControl w:val="0"/>
        <w:numPr>
          <w:ilvl w:val="0"/>
          <w:numId w:val="0"/>
        </w:numPr>
        <w:shd w:val="clear" w:color="auto" w:fill="auto"/>
        <w:tabs>
          <w:tab w:val="left" w:pos="674"/>
        </w:tabs>
        <w:bidi w:val="0"/>
        <w:spacing w:before="0" w:line="240" w:lineRule="auto"/>
        <w:ind w:left="101" w:leftChars="0" w:right="0" w:rightChars="0" w:firstLine="440" w:firstLineChars="200"/>
        <w:jc w:val="left"/>
        <w:rPr>
          <w:color w:val="000000"/>
          <w:spacing w:val="0"/>
          <w:w w:val="100"/>
          <w:position w:val="0"/>
        </w:rPr>
      </w:pPr>
    </w:p>
    <w:p>
      <w:pPr>
        <w:pStyle w:val="20"/>
        <w:keepNext w:val="0"/>
        <w:keepLines w:val="0"/>
        <w:widowControl w:val="0"/>
        <w:numPr>
          <w:ilvl w:val="0"/>
          <w:numId w:val="0"/>
        </w:numPr>
        <w:shd w:val="clear" w:color="auto" w:fill="auto"/>
        <w:tabs>
          <w:tab w:val="left" w:pos="674"/>
        </w:tabs>
        <w:bidi w:val="0"/>
        <w:spacing w:before="0" w:line="240" w:lineRule="auto"/>
        <w:ind w:left="101" w:leftChars="0" w:right="0" w:rightChars="0" w:firstLine="440" w:firstLineChars="200"/>
        <w:jc w:val="left"/>
        <w:rPr>
          <w:color w:val="000000"/>
          <w:spacing w:val="0"/>
          <w:w w:val="100"/>
          <w:position w:val="0"/>
        </w:rPr>
      </w:pPr>
    </w:p>
    <w:p>
      <w:pPr>
        <w:pStyle w:val="20"/>
        <w:keepNext w:val="0"/>
        <w:keepLines w:val="0"/>
        <w:widowControl w:val="0"/>
        <w:numPr>
          <w:ilvl w:val="0"/>
          <w:numId w:val="0"/>
        </w:numPr>
        <w:shd w:val="clear" w:color="auto" w:fill="auto"/>
        <w:tabs>
          <w:tab w:val="left" w:pos="674"/>
        </w:tabs>
        <w:bidi w:val="0"/>
        <w:spacing w:before="0" w:line="240" w:lineRule="auto"/>
        <w:ind w:left="101" w:leftChars="0" w:right="0" w:rightChars="0" w:firstLine="440" w:firstLineChars="200"/>
        <w:jc w:val="left"/>
        <w:rPr>
          <w:color w:val="000000"/>
          <w:spacing w:val="0"/>
          <w:w w:val="100"/>
          <w:position w:val="0"/>
        </w:rPr>
      </w:pPr>
    </w:p>
    <w:p>
      <w:pPr>
        <w:pStyle w:val="20"/>
        <w:keepNext w:val="0"/>
        <w:keepLines w:val="0"/>
        <w:widowControl w:val="0"/>
        <w:numPr>
          <w:ilvl w:val="0"/>
          <w:numId w:val="0"/>
        </w:numPr>
        <w:shd w:val="clear" w:color="auto" w:fill="auto"/>
        <w:tabs>
          <w:tab w:val="left" w:pos="674"/>
        </w:tabs>
        <w:bidi w:val="0"/>
        <w:spacing w:before="0" w:line="240" w:lineRule="auto"/>
        <w:ind w:left="101" w:leftChars="0" w:right="0" w:rightChars="0" w:firstLine="440" w:firstLineChars="200"/>
        <w:jc w:val="left"/>
        <w:rPr>
          <w:color w:val="000000"/>
          <w:spacing w:val="0"/>
          <w:w w:val="100"/>
          <w:position w:val="0"/>
        </w:rPr>
      </w:pPr>
      <w:r>
        <w:rPr>
          <w:color w:val="000000"/>
          <w:spacing w:val="0"/>
          <w:w w:val="100"/>
          <w:position w:val="0"/>
        </w:rPr>
        <w:br w:type="textWrapping"/>
      </w:r>
    </w:p>
    <w:p>
      <w:pPr>
        <w:pStyle w:val="20"/>
        <w:keepNext w:val="0"/>
        <w:keepLines w:val="0"/>
        <w:widowControl w:val="0"/>
        <w:numPr>
          <w:ilvl w:val="0"/>
          <w:numId w:val="0"/>
        </w:numPr>
        <w:shd w:val="clear" w:color="auto" w:fill="auto"/>
        <w:tabs>
          <w:tab w:val="left" w:pos="674"/>
        </w:tabs>
        <w:bidi w:val="0"/>
        <w:spacing w:before="0" w:line="240" w:lineRule="auto"/>
        <w:ind w:left="101" w:leftChars="0" w:right="0" w:rightChars="0" w:firstLine="440" w:firstLineChars="200"/>
        <w:jc w:val="left"/>
        <w:rPr>
          <w:color w:val="000000"/>
          <w:spacing w:val="0"/>
          <w:w w:val="100"/>
          <w:position w:val="0"/>
        </w:rPr>
      </w:pPr>
    </w:p>
    <w:p>
      <w:pPr>
        <w:pStyle w:val="20"/>
        <w:keepNext w:val="0"/>
        <w:keepLines w:val="0"/>
        <w:widowControl w:val="0"/>
        <w:numPr>
          <w:ilvl w:val="0"/>
          <w:numId w:val="0"/>
        </w:numPr>
        <w:shd w:val="clear" w:color="auto" w:fill="auto"/>
        <w:tabs>
          <w:tab w:val="left" w:pos="674"/>
        </w:tabs>
        <w:bidi w:val="0"/>
        <w:spacing w:before="0" w:line="240" w:lineRule="auto"/>
        <w:ind w:left="101" w:leftChars="0" w:right="0" w:rightChars="0" w:firstLine="440" w:firstLineChars="200"/>
        <w:jc w:val="left"/>
        <w:rPr>
          <w:color w:val="000000"/>
          <w:spacing w:val="0"/>
          <w:w w:val="100"/>
          <w:position w:val="0"/>
        </w:rPr>
      </w:pPr>
      <w:r>
        <w:rPr>
          <w:color w:val="000000"/>
          <w:spacing w:val="0"/>
          <w:w w:val="100"/>
          <w:position w:val="0"/>
        </w:rPr>
        <w:br w:type="textWrapping"/>
      </w:r>
    </w:p>
    <w:p>
      <w:pPr>
        <w:widowControl/>
        <w:spacing w:line="360" w:lineRule="exact"/>
        <w:rPr>
          <w:rFonts w:hint="eastAsia" w:ascii="Times New Roman" w:hAnsi="Times New Roman" w:eastAsia="方正仿宋简体" w:cs="Times New Roman"/>
          <w:snapToGrid w:val="0"/>
          <w:kern w:val="0"/>
          <w:sz w:val="28"/>
          <w:szCs w:val="28"/>
          <w:lang w:val="en-US" w:eastAsia="zh-CN"/>
        </w:rPr>
      </w:pPr>
    </w:p>
    <w:p>
      <w:pPr>
        <w:widowControl/>
        <w:spacing w:line="360" w:lineRule="exact"/>
        <w:rPr>
          <w:rFonts w:hint="eastAsia" w:ascii="Times New Roman" w:hAnsi="Times New Roman" w:eastAsia="方正仿宋简体" w:cs="Times New Roman"/>
          <w:snapToGrid w:val="0"/>
          <w:kern w:val="0"/>
          <w:sz w:val="28"/>
          <w:szCs w:val="28"/>
          <w:lang w:val="en-US" w:eastAsia="zh-CN"/>
        </w:rPr>
      </w:pPr>
    </w:p>
    <w:p>
      <w:pPr>
        <w:widowControl/>
        <w:spacing w:line="360" w:lineRule="exact"/>
        <w:rPr>
          <w:rFonts w:hint="eastAsia" w:ascii="Times New Roman" w:hAnsi="Times New Roman" w:eastAsia="方正仿宋简体" w:cs="Times New Roman"/>
          <w:snapToGrid w:val="0"/>
          <w:kern w:val="0"/>
          <w:sz w:val="28"/>
          <w:szCs w:val="28"/>
          <w:lang w:val="en-US" w:eastAsia="zh-CN"/>
        </w:rPr>
      </w:pPr>
    </w:p>
    <w:p>
      <w:pPr>
        <w:pStyle w:val="4"/>
        <w:rPr>
          <w:rFonts w:hint="eastAsia" w:ascii="Times New Roman" w:hAnsi="Times New Roman" w:eastAsia="方正仿宋简体" w:cs="Times New Roman"/>
          <w:snapToGrid w:val="0"/>
          <w:kern w:val="0"/>
          <w:sz w:val="28"/>
          <w:szCs w:val="28"/>
          <w:lang w:val="en-US" w:eastAsia="zh-CN"/>
        </w:rPr>
      </w:pPr>
    </w:p>
    <w:p>
      <w:pPr>
        <w:pStyle w:val="5"/>
        <w:rPr>
          <w:rFonts w:hint="eastAsia" w:ascii="Times New Roman" w:hAnsi="Times New Roman" w:eastAsia="方正仿宋简体" w:cs="Times New Roman"/>
          <w:snapToGrid w:val="0"/>
          <w:kern w:val="0"/>
          <w:sz w:val="28"/>
          <w:szCs w:val="28"/>
          <w:lang w:val="en-US" w:eastAsia="zh-CN"/>
        </w:rPr>
      </w:pPr>
    </w:p>
    <w:p>
      <w:pPr>
        <w:rPr>
          <w:rFonts w:hint="eastAsia" w:ascii="Times New Roman" w:hAnsi="Times New Roman" w:eastAsia="方正仿宋简体" w:cs="Times New Roman"/>
          <w:snapToGrid w:val="0"/>
          <w:kern w:val="0"/>
          <w:sz w:val="28"/>
          <w:szCs w:val="28"/>
          <w:lang w:val="en-US" w:eastAsia="zh-CN"/>
        </w:rPr>
      </w:pPr>
    </w:p>
    <w:p>
      <w:pPr>
        <w:pStyle w:val="4"/>
        <w:rPr>
          <w:rFonts w:hint="eastAsia" w:ascii="Times New Roman" w:hAnsi="Times New Roman" w:eastAsia="方正仿宋简体" w:cs="Times New Roman"/>
          <w:snapToGrid w:val="0"/>
          <w:kern w:val="0"/>
          <w:sz w:val="28"/>
          <w:szCs w:val="28"/>
          <w:lang w:val="en-US" w:eastAsia="zh-CN"/>
        </w:rPr>
      </w:pPr>
    </w:p>
    <w:p>
      <w:pPr>
        <w:pStyle w:val="5"/>
        <w:rPr>
          <w:rFonts w:hint="eastAsia" w:ascii="Times New Roman" w:hAnsi="Times New Roman" w:eastAsia="方正仿宋简体" w:cs="Times New Roman"/>
          <w:snapToGrid w:val="0"/>
          <w:kern w:val="0"/>
          <w:sz w:val="28"/>
          <w:szCs w:val="28"/>
          <w:lang w:val="en-US" w:eastAsia="zh-CN"/>
        </w:rPr>
      </w:pPr>
    </w:p>
    <w:p>
      <w:pPr>
        <w:rPr>
          <w:rFonts w:hint="eastAsia"/>
          <w:lang w:val="en-US" w:eastAsia="zh-CN"/>
        </w:rPr>
      </w:pPr>
    </w:p>
    <w:p>
      <w:pPr>
        <w:widowControl/>
        <w:spacing w:line="360" w:lineRule="exact"/>
        <w:rPr>
          <w:rFonts w:hint="eastAsia" w:ascii="Times New Roman" w:hAnsi="Times New Roman" w:eastAsia="方正仿宋简体" w:cs="Times New Roman"/>
          <w:snapToGrid w:val="0"/>
          <w:kern w:val="0"/>
          <w:sz w:val="28"/>
          <w:szCs w:val="28"/>
          <w:lang w:val="en-US" w:eastAsia="zh-CN"/>
        </w:rPr>
      </w:pPr>
      <w:r>
        <w:rPr>
          <w:rFonts w:hint="default" w:ascii="Times New Roman" w:hAnsi="Times New Roman" w:eastAsia="方正仿宋简体" w:cs="Times New Roman"/>
          <w:snapToGrid w:val="0"/>
          <w:kern w:val="0"/>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135890</wp:posOffset>
                </wp:positionV>
                <wp:extent cx="561530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305" cy="635"/>
                        </a:xfrm>
                        <a:prstGeom prst="line">
                          <a:avLst/>
                        </a:prstGeom>
                        <a:noFill/>
                        <a:ln w="6350" cap="flat" cmpd="sng" algn="ctr">
                          <a:solidFill>
                            <a:srgbClr val="000000"/>
                          </a:solidFill>
                          <a:prstDash val="solid"/>
                          <a:miter lim="800000"/>
                          <a:headEnd type="none" w="med" len="med"/>
                          <a:tailEnd type="none" w="med" len="med"/>
                        </a:ln>
                        <a:effectLst/>
                      </wps:spPr>
                      <wps:bodyPr upright="1"/>
                    </wps:wsp>
                  </a:graphicData>
                </a:graphic>
              </wp:anchor>
            </w:drawing>
          </mc:Choice>
          <mc:Fallback>
            <w:pict>
              <v:line id="_x0000_s1026" o:spid="_x0000_s1026" o:spt="20" style="position:absolute;left:0pt;margin-left:4.35pt;margin-top:10.7pt;height:0.05pt;width:442.15pt;z-index:251660288;mso-width-relative:page;mso-height-relative:page;" filled="f" stroked="t" coordsize="21600,21600" o:gfxdata="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J6ZwT1gAAAAcBAAAPAAAAAAAAAAEA&#10;IAAAACIAAABkcnMvZG93bnJldi54bWxQSwECFAAUAAAACACHTuJAP0XAeRECAAAhBAAADgAAAAAA&#10;AAABACAAAAAlAQAAZHJzL2Uyb0RvYy54bWxQSwUGAAAAAAYABgBZAQAAqAUAAAAA&#10;">
                <v:fill on="f" focussize="0,0"/>
                <v:stroke weight="0.5pt" color="#000000" miterlimit="8" joinstyle="miter"/>
                <v:imagedata o:title=""/>
                <o:lock v:ext="edit" aspectratio="f"/>
              </v:line>
            </w:pict>
          </mc:Fallback>
        </mc:AlternateContent>
      </w:r>
    </w:p>
    <w:p>
      <w:pPr>
        <w:widowControl/>
        <w:spacing w:line="360" w:lineRule="exact"/>
        <w:ind w:firstLine="280" w:firstLineChars="100"/>
        <w:rPr>
          <w:rFonts w:hint="default" w:ascii="Times New Roman" w:hAnsi="Times New Roman" w:eastAsia="仿宋_GB2312" w:cs="Times New Roman"/>
          <w:sz w:val="32"/>
          <w:szCs w:val="32"/>
        </w:rPr>
      </w:pPr>
      <w:r>
        <w:rPr>
          <w:rFonts w:hint="default" w:ascii="Times New Roman" w:hAnsi="Times New Roman" w:eastAsia="方正仿宋简体" w:cs="Times New Roman"/>
          <w:snapToGrid w:val="0"/>
          <w:kern w:val="0"/>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311150</wp:posOffset>
                </wp:positionV>
                <wp:extent cx="561530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305" cy="635"/>
                        </a:xfrm>
                        <a:prstGeom prst="line">
                          <a:avLst/>
                        </a:prstGeom>
                        <a:noFill/>
                        <a:ln w="6350" cap="flat" cmpd="sng" algn="ctr">
                          <a:solidFill>
                            <a:srgbClr val="000000"/>
                          </a:solidFill>
                          <a:prstDash val="solid"/>
                          <a:miter lim="800000"/>
                          <a:headEnd type="none" w="med" len="med"/>
                          <a:tailEnd type="none" w="med" len="med"/>
                        </a:ln>
                        <a:effectLst/>
                      </wps:spPr>
                      <wps:bodyPr upright="1"/>
                    </wps:wsp>
                  </a:graphicData>
                </a:graphic>
              </wp:anchor>
            </w:drawing>
          </mc:Choice>
          <mc:Fallback>
            <w:pict>
              <v:line id="_x0000_s1026" o:spid="_x0000_s1026" o:spt="20" style="position:absolute;left:0pt;margin-left:5.1pt;margin-top:24.5pt;height:0.05pt;width:442.15pt;z-index:251659264;mso-width-relative:page;mso-height-relative:page;" filled="f" stroked="t" coordsize="21600,21600" o:gfxdata="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iZVga1gAAAAgBAAAPAAAAAAAAAAEA&#10;IAAAACIAAABkcnMvZG93bnJldi54bWxQSwECFAAUAAAACACHTuJAyGABURECAAAhBAAADgAAAAAA&#10;AAABACAAAAAlAQAAZHJzL2Uyb0RvYy54bWxQSwUGAAAAAAYABgBZAQAAqAUAAAAA&#10;">
                <v:fill on="f" focussize="0,0"/>
                <v:stroke weight="0.5pt" color="#000000" miterlimit="8" joinstyle="miter"/>
                <v:imagedata o:title=""/>
                <o:lock v:ext="edit" aspectratio="f"/>
              </v:line>
            </w:pict>
          </mc:Fallback>
        </mc:AlternateContent>
      </w:r>
      <w:r>
        <w:rPr>
          <w:rFonts w:hint="eastAsia" w:ascii="Times New Roman" w:hAnsi="Times New Roman" w:eastAsia="方正仿宋简体" w:cs="Times New Roman"/>
          <w:snapToGrid w:val="0"/>
          <w:kern w:val="0"/>
          <w:sz w:val="28"/>
          <w:szCs w:val="28"/>
          <w:lang w:val="en-US" w:eastAsia="zh-CN"/>
        </w:rPr>
        <w:t>第六师五家渠市教育局</w:t>
      </w:r>
      <w:r>
        <w:rPr>
          <w:rFonts w:ascii="Times New Roman" w:hAnsi="Times New Roman" w:eastAsia="方正仿宋简体" w:cs="Times New Roman"/>
          <w:sz w:val="28"/>
          <w:szCs w:val="28"/>
        </w:rPr>
        <w:t xml:space="preserve">   </w:t>
      </w:r>
      <w:r>
        <w:rPr>
          <w:rFonts w:hint="eastAsia" w:ascii="Times New Roman" w:hAnsi="Times New Roman" w:eastAsia="方正仿宋简体" w:cs="Times New Roman"/>
          <w:sz w:val="28"/>
          <w:szCs w:val="28"/>
          <w:lang w:val="en-US" w:eastAsia="zh-CN"/>
        </w:rPr>
        <w:t xml:space="preserve">                  </w:t>
      </w:r>
      <w:r>
        <w:rPr>
          <w:rFonts w:ascii="Times New Roman" w:hAnsi="Times New Roman" w:eastAsia="方正仿宋简体" w:cs="Times New Roman"/>
          <w:sz w:val="28"/>
          <w:szCs w:val="28"/>
        </w:rPr>
        <w:t>202</w:t>
      </w:r>
      <w:r>
        <w:rPr>
          <w:rFonts w:hint="eastAsia" w:eastAsia="方正仿宋简体" w:cs="Times New Roman"/>
          <w:sz w:val="28"/>
          <w:szCs w:val="28"/>
          <w:lang w:val="en-US" w:eastAsia="zh-CN"/>
        </w:rPr>
        <w:t>3</w:t>
      </w:r>
      <w:r>
        <w:rPr>
          <w:rFonts w:ascii="Times New Roman" w:hAnsi="Times New Roman" w:eastAsia="方正仿宋简体" w:cs="Times New Roman"/>
          <w:sz w:val="28"/>
          <w:szCs w:val="28"/>
        </w:rPr>
        <w:t>年</w:t>
      </w:r>
      <w:r>
        <w:rPr>
          <w:rFonts w:hint="eastAsia" w:ascii="Times New Roman" w:hAnsi="Times New Roman" w:eastAsia="方正仿宋简体" w:cs="Times New Roman"/>
          <w:sz w:val="28"/>
          <w:szCs w:val="28"/>
          <w:lang w:val="en-US" w:eastAsia="zh-CN"/>
        </w:rPr>
        <w:t>7</w:t>
      </w:r>
      <w:r>
        <w:rPr>
          <w:rFonts w:ascii="Times New Roman" w:hAnsi="Times New Roman" w:eastAsia="方正仿宋简体" w:cs="Times New Roman"/>
          <w:sz w:val="28"/>
          <w:szCs w:val="28"/>
        </w:rPr>
        <w:t>月</w:t>
      </w:r>
      <w:r>
        <w:rPr>
          <w:rFonts w:hint="eastAsia" w:eastAsia="方正仿宋简体" w:cs="Times New Roman"/>
          <w:sz w:val="28"/>
          <w:szCs w:val="28"/>
          <w:lang w:val="en-US" w:eastAsia="zh-CN"/>
        </w:rPr>
        <w:t>27</w:t>
      </w:r>
      <w:r>
        <w:rPr>
          <w:rFonts w:ascii="Times New Roman" w:hAnsi="Times New Roman" w:eastAsia="方正仿宋简体" w:cs="Times New Roman"/>
          <w:sz w:val="28"/>
          <w:szCs w:val="28"/>
        </w:rPr>
        <w:t xml:space="preserve">日印发 </w:t>
      </w:r>
    </w:p>
    <w:p>
      <w:pPr>
        <w:pStyle w:val="20"/>
        <w:keepNext w:val="0"/>
        <w:keepLines w:val="0"/>
        <w:widowControl w:val="0"/>
        <w:numPr>
          <w:ilvl w:val="0"/>
          <w:numId w:val="0"/>
        </w:numPr>
        <w:shd w:val="clear" w:color="auto" w:fill="auto"/>
        <w:tabs>
          <w:tab w:val="left" w:pos="674"/>
        </w:tabs>
        <w:bidi w:val="0"/>
        <w:spacing w:before="0" w:line="240" w:lineRule="auto"/>
        <w:ind w:left="101" w:leftChars="0" w:right="0" w:rightChars="0" w:firstLine="440" w:firstLineChars="200"/>
        <w:jc w:val="left"/>
        <w:rPr>
          <w:rFonts w:hint="default"/>
          <w:color w:val="000000"/>
          <w:spacing w:val="0"/>
          <w:w w:val="100"/>
          <w:position w:val="0"/>
        </w:rPr>
      </w:pPr>
    </w:p>
    <w:sectPr>
      <w:pgSz w:w="11906" w:h="16838"/>
      <w:pgMar w:top="1928" w:right="1417" w:bottom="1531" w:left="147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BA9257-4EDF-4A29-A95F-A5F9E67FF0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0F00B03-2AC7-400D-8654-3B5619998532}"/>
  </w:font>
  <w:font w:name="方正仿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9AFE3723-2F9D-4691-A03A-A4E526D8CCCE}"/>
  </w:font>
  <w:font w:name="方正黑体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4" w:fontKey="{A5271052-F43D-44E1-85AE-D3D30BCFC0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0NjI2YjU0NDA0OWQwMDUxZGYzOWRlMjk0ZWNjNzUifQ=="/>
  </w:docVars>
  <w:rsids>
    <w:rsidRoot w:val="7FB6001F"/>
    <w:rsid w:val="00002586"/>
    <w:rsid w:val="00156DAB"/>
    <w:rsid w:val="00157AC3"/>
    <w:rsid w:val="0018274C"/>
    <w:rsid w:val="001C31BF"/>
    <w:rsid w:val="001C4A7C"/>
    <w:rsid w:val="002532BA"/>
    <w:rsid w:val="002B0070"/>
    <w:rsid w:val="002E7C5B"/>
    <w:rsid w:val="00326C5C"/>
    <w:rsid w:val="00432B9C"/>
    <w:rsid w:val="00435B77"/>
    <w:rsid w:val="004B4B54"/>
    <w:rsid w:val="004D05A7"/>
    <w:rsid w:val="00540CC4"/>
    <w:rsid w:val="005A6025"/>
    <w:rsid w:val="006014EB"/>
    <w:rsid w:val="0063500A"/>
    <w:rsid w:val="006F0CBE"/>
    <w:rsid w:val="00772F49"/>
    <w:rsid w:val="00821350"/>
    <w:rsid w:val="008256A1"/>
    <w:rsid w:val="008909DE"/>
    <w:rsid w:val="008D78F0"/>
    <w:rsid w:val="009874AE"/>
    <w:rsid w:val="009A5857"/>
    <w:rsid w:val="00A60A85"/>
    <w:rsid w:val="00A91B59"/>
    <w:rsid w:val="00AA3FFE"/>
    <w:rsid w:val="00AE5F35"/>
    <w:rsid w:val="00B34506"/>
    <w:rsid w:val="00BE32F3"/>
    <w:rsid w:val="00BE77B0"/>
    <w:rsid w:val="00C43FEA"/>
    <w:rsid w:val="00C70C3B"/>
    <w:rsid w:val="00CB1C16"/>
    <w:rsid w:val="00D54854"/>
    <w:rsid w:val="00DA382F"/>
    <w:rsid w:val="00DB6B52"/>
    <w:rsid w:val="00E5523D"/>
    <w:rsid w:val="00F04391"/>
    <w:rsid w:val="00F044DA"/>
    <w:rsid w:val="01232879"/>
    <w:rsid w:val="024535A0"/>
    <w:rsid w:val="02A52FFD"/>
    <w:rsid w:val="032B32D0"/>
    <w:rsid w:val="03547F3F"/>
    <w:rsid w:val="03605716"/>
    <w:rsid w:val="03727A43"/>
    <w:rsid w:val="03AC4135"/>
    <w:rsid w:val="03EE1CE8"/>
    <w:rsid w:val="04415FBC"/>
    <w:rsid w:val="04475051"/>
    <w:rsid w:val="04510922"/>
    <w:rsid w:val="04726557"/>
    <w:rsid w:val="049376E4"/>
    <w:rsid w:val="04980028"/>
    <w:rsid w:val="049B4A7D"/>
    <w:rsid w:val="05087233"/>
    <w:rsid w:val="05C018BB"/>
    <w:rsid w:val="063A0F0D"/>
    <w:rsid w:val="068A641F"/>
    <w:rsid w:val="06C552FD"/>
    <w:rsid w:val="07C903E7"/>
    <w:rsid w:val="09F61E0F"/>
    <w:rsid w:val="0A566191"/>
    <w:rsid w:val="0A6C162F"/>
    <w:rsid w:val="0A9458FA"/>
    <w:rsid w:val="0A981535"/>
    <w:rsid w:val="0B904434"/>
    <w:rsid w:val="0B950EDE"/>
    <w:rsid w:val="0C010C3C"/>
    <w:rsid w:val="0C380E83"/>
    <w:rsid w:val="0C4C3EA9"/>
    <w:rsid w:val="0D2F2F30"/>
    <w:rsid w:val="0D9D24E2"/>
    <w:rsid w:val="0E9B4C74"/>
    <w:rsid w:val="100E2104"/>
    <w:rsid w:val="10424F85"/>
    <w:rsid w:val="10E771E4"/>
    <w:rsid w:val="113673CB"/>
    <w:rsid w:val="11D015CA"/>
    <w:rsid w:val="11E84C15"/>
    <w:rsid w:val="120053C3"/>
    <w:rsid w:val="12331ADF"/>
    <w:rsid w:val="123D0C0F"/>
    <w:rsid w:val="129F1EC5"/>
    <w:rsid w:val="12A46B46"/>
    <w:rsid w:val="12BC1685"/>
    <w:rsid w:val="12C943D0"/>
    <w:rsid w:val="12CE6388"/>
    <w:rsid w:val="12E45931"/>
    <w:rsid w:val="131456D2"/>
    <w:rsid w:val="13422DB1"/>
    <w:rsid w:val="13C04CDF"/>
    <w:rsid w:val="14413D9A"/>
    <w:rsid w:val="14D6262F"/>
    <w:rsid w:val="14DC6894"/>
    <w:rsid w:val="15331D3D"/>
    <w:rsid w:val="15D106EE"/>
    <w:rsid w:val="16691AFB"/>
    <w:rsid w:val="176359F5"/>
    <w:rsid w:val="176C57DF"/>
    <w:rsid w:val="189D56E1"/>
    <w:rsid w:val="19734315"/>
    <w:rsid w:val="199662AF"/>
    <w:rsid w:val="1C2608C8"/>
    <w:rsid w:val="1C330A4C"/>
    <w:rsid w:val="1C80194D"/>
    <w:rsid w:val="1CCD2F3D"/>
    <w:rsid w:val="1D7F391A"/>
    <w:rsid w:val="1E1A6FC8"/>
    <w:rsid w:val="1E984D2C"/>
    <w:rsid w:val="1F0B3281"/>
    <w:rsid w:val="1F0F0727"/>
    <w:rsid w:val="1F5464CD"/>
    <w:rsid w:val="1F692BF8"/>
    <w:rsid w:val="1FFC27C6"/>
    <w:rsid w:val="20846DF2"/>
    <w:rsid w:val="20C27542"/>
    <w:rsid w:val="214142A7"/>
    <w:rsid w:val="216B0774"/>
    <w:rsid w:val="222D5A8C"/>
    <w:rsid w:val="224D26CF"/>
    <w:rsid w:val="227A2047"/>
    <w:rsid w:val="23103009"/>
    <w:rsid w:val="234C2589"/>
    <w:rsid w:val="236172A7"/>
    <w:rsid w:val="23813D70"/>
    <w:rsid w:val="24240224"/>
    <w:rsid w:val="26312DFE"/>
    <w:rsid w:val="27CE7A10"/>
    <w:rsid w:val="28213E39"/>
    <w:rsid w:val="28FC235B"/>
    <w:rsid w:val="29366646"/>
    <w:rsid w:val="29391966"/>
    <w:rsid w:val="29555C3B"/>
    <w:rsid w:val="2A5C0022"/>
    <w:rsid w:val="2ABF78B5"/>
    <w:rsid w:val="2AFC3537"/>
    <w:rsid w:val="2C071C5B"/>
    <w:rsid w:val="2C7B7A08"/>
    <w:rsid w:val="2D664D20"/>
    <w:rsid w:val="2D7454E3"/>
    <w:rsid w:val="2E2A61BB"/>
    <w:rsid w:val="2EB9418E"/>
    <w:rsid w:val="2F40761D"/>
    <w:rsid w:val="2FAA129D"/>
    <w:rsid w:val="2FB1480C"/>
    <w:rsid w:val="306C121A"/>
    <w:rsid w:val="30745308"/>
    <w:rsid w:val="30E56588"/>
    <w:rsid w:val="31476A75"/>
    <w:rsid w:val="31E3055C"/>
    <w:rsid w:val="320D18E1"/>
    <w:rsid w:val="32A97079"/>
    <w:rsid w:val="32FE3175"/>
    <w:rsid w:val="3306173B"/>
    <w:rsid w:val="330E23EC"/>
    <w:rsid w:val="33596D28"/>
    <w:rsid w:val="337E1B05"/>
    <w:rsid w:val="345B3741"/>
    <w:rsid w:val="34886B3C"/>
    <w:rsid w:val="34DA139C"/>
    <w:rsid w:val="34F12F90"/>
    <w:rsid w:val="357A4B05"/>
    <w:rsid w:val="37B313D8"/>
    <w:rsid w:val="37C45BE1"/>
    <w:rsid w:val="38374916"/>
    <w:rsid w:val="38420923"/>
    <w:rsid w:val="39677CC5"/>
    <w:rsid w:val="398E5FB4"/>
    <w:rsid w:val="39E44B9E"/>
    <w:rsid w:val="3A160636"/>
    <w:rsid w:val="3AAD4F59"/>
    <w:rsid w:val="3AB20408"/>
    <w:rsid w:val="3AD77D02"/>
    <w:rsid w:val="3ADB6274"/>
    <w:rsid w:val="3B646B14"/>
    <w:rsid w:val="3C8F6774"/>
    <w:rsid w:val="3CF07D4B"/>
    <w:rsid w:val="3D044072"/>
    <w:rsid w:val="3D673DEF"/>
    <w:rsid w:val="3E083824"/>
    <w:rsid w:val="3E52684D"/>
    <w:rsid w:val="3F8C1FE6"/>
    <w:rsid w:val="401A5882"/>
    <w:rsid w:val="40702769"/>
    <w:rsid w:val="40CE21CF"/>
    <w:rsid w:val="419378A9"/>
    <w:rsid w:val="41BE3E24"/>
    <w:rsid w:val="42224789"/>
    <w:rsid w:val="42601FA2"/>
    <w:rsid w:val="42F87401"/>
    <w:rsid w:val="43866F99"/>
    <w:rsid w:val="43A818C3"/>
    <w:rsid w:val="43E41877"/>
    <w:rsid w:val="441D7079"/>
    <w:rsid w:val="44AA399F"/>
    <w:rsid w:val="454D75BE"/>
    <w:rsid w:val="4616537B"/>
    <w:rsid w:val="467E6591"/>
    <w:rsid w:val="46DA2786"/>
    <w:rsid w:val="476B5EF1"/>
    <w:rsid w:val="47975E21"/>
    <w:rsid w:val="48024BEA"/>
    <w:rsid w:val="48C5234C"/>
    <w:rsid w:val="49A14576"/>
    <w:rsid w:val="4A44332A"/>
    <w:rsid w:val="4A957D54"/>
    <w:rsid w:val="4B464E62"/>
    <w:rsid w:val="4BAF4182"/>
    <w:rsid w:val="4BB2670B"/>
    <w:rsid w:val="4C380288"/>
    <w:rsid w:val="4C560F29"/>
    <w:rsid w:val="4D0314F6"/>
    <w:rsid w:val="4D1C5C52"/>
    <w:rsid w:val="4D4E7B6C"/>
    <w:rsid w:val="4E2D4AD1"/>
    <w:rsid w:val="4E883785"/>
    <w:rsid w:val="4F5958A5"/>
    <w:rsid w:val="4FC50439"/>
    <w:rsid w:val="505A77E4"/>
    <w:rsid w:val="50F66481"/>
    <w:rsid w:val="518A2DD3"/>
    <w:rsid w:val="53882739"/>
    <w:rsid w:val="53887DEA"/>
    <w:rsid w:val="53AE763A"/>
    <w:rsid w:val="53E95572"/>
    <w:rsid w:val="547D222F"/>
    <w:rsid w:val="54E858A0"/>
    <w:rsid w:val="55216B22"/>
    <w:rsid w:val="55652CC8"/>
    <w:rsid w:val="55810BE7"/>
    <w:rsid w:val="568B121D"/>
    <w:rsid w:val="56D4124C"/>
    <w:rsid w:val="57040FDD"/>
    <w:rsid w:val="575C0124"/>
    <w:rsid w:val="57A568FD"/>
    <w:rsid w:val="57A72C0A"/>
    <w:rsid w:val="586F74D3"/>
    <w:rsid w:val="58855456"/>
    <w:rsid w:val="58DC656D"/>
    <w:rsid w:val="59B94A33"/>
    <w:rsid w:val="59CC7AF5"/>
    <w:rsid w:val="5A916614"/>
    <w:rsid w:val="5AB4449B"/>
    <w:rsid w:val="5BAA30F5"/>
    <w:rsid w:val="5BE75305"/>
    <w:rsid w:val="5C135A42"/>
    <w:rsid w:val="5C825834"/>
    <w:rsid w:val="5D035832"/>
    <w:rsid w:val="5E2D4F86"/>
    <w:rsid w:val="5EEB5BD0"/>
    <w:rsid w:val="5FA36AB1"/>
    <w:rsid w:val="5FE74129"/>
    <w:rsid w:val="60AD5165"/>
    <w:rsid w:val="612236EC"/>
    <w:rsid w:val="61426CB9"/>
    <w:rsid w:val="623952C1"/>
    <w:rsid w:val="625E044C"/>
    <w:rsid w:val="627E3A90"/>
    <w:rsid w:val="62AE5E99"/>
    <w:rsid w:val="62E12216"/>
    <w:rsid w:val="63971B60"/>
    <w:rsid w:val="63974B7F"/>
    <w:rsid w:val="64191A38"/>
    <w:rsid w:val="645422C6"/>
    <w:rsid w:val="645619F3"/>
    <w:rsid w:val="646C3E04"/>
    <w:rsid w:val="64E417D2"/>
    <w:rsid w:val="66123923"/>
    <w:rsid w:val="661E3335"/>
    <w:rsid w:val="663E0157"/>
    <w:rsid w:val="669C5F48"/>
    <w:rsid w:val="672319C5"/>
    <w:rsid w:val="673716A9"/>
    <w:rsid w:val="676F1C30"/>
    <w:rsid w:val="67AE7FAE"/>
    <w:rsid w:val="67CD3751"/>
    <w:rsid w:val="680F39D1"/>
    <w:rsid w:val="683C3F47"/>
    <w:rsid w:val="68775DAA"/>
    <w:rsid w:val="68983B76"/>
    <w:rsid w:val="69412452"/>
    <w:rsid w:val="69C270A2"/>
    <w:rsid w:val="6AA858C3"/>
    <w:rsid w:val="6AB24BAD"/>
    <w:rsid w:val="6B34742C"/>
    <w:rsid w:val="6B3E43B6"/>
    <w:rsid w:val="6B5E2426"/>
    <w:rsid w:val="6B887D0D"/>
    <w:rsid w:val="6C293AE3"/>
    <w:rsid w:val="6C3576A8"/>
    <w:rsid w:val="6C3A079D"/>
    <w:rsid w:val="6CCE59AD"/>
    <w:rsid w:val="6CD91966"/>
    <w:rsid w:val="6CF234CE"/>
    <w:rsid w:val="6D027E80"/>
    <w:rsid w:val="6D062CC9"/>
    <w:rsid w:val="6D161CDC"/>
    <w:rsid w:val="6D2960E0"/>
    <w:rsid w:val="6D727F15"/>
    <w:rsid w:val="6DBA5708"/>
    <w:rsid w:val="6F340B5E"/>
    <w:rsid w:val="6F547DC8"/>
    <w:rsid w:val="6F6B1C1A"/>
    <w:rsid w:val="70030FCD"/>
    <w:rsid w:val="703F4C12"/>
    <w:rsid w:val="7069490C"/>
    <w:rsid w:val="706C1D92"/>
    <w:rsid w:val="70FF5499"/>
    <w:rsid w:val="71C97DBE"/>
    <w:rsid w:val="72023B0B"/>
    <w:rsid w:val="72091513"/>
    <w:rsid w:val="72454057"/>
    <w:rsid w:val="736D1458"/>
    <w:rsid w:val="73DB595E"/>
    <w:rsid w:val="746E36DA"/>
    <w:rsid w:val="75EB4455"/>
    <w:rsid w:val="76321574"/>
    <w:rsid w:val="76B0413C"/>
    <w:rsid w:val="76BF3AFC"/>
    <w:rsid w:val="773D0CFB"/>
    <w:rsid w:val="77C23620"/>
    <w:rsid w:val="78261FF0"/>
    <w:rsid w:val="78D36201"/>
    <w:rsid w:val="791F69AF"/>
    <w:rsid w:val="7ADB4FBE"/>
    <w:rsid w:val="7B5D4F72"/>
    <w:rsid w:val="7B9E65B9"/>
    <w:rsid w:val="7BC877B2"/>
    <w:rsid w:val="7C45626D"/>
    <w:rsid w:val="7C9006F1"/>
    <w:rsid w:val="7C920202"/>
    <w:rsid w:val="7DC10D1E"/>
    <w:rsid w:val="7E0542B4"/>
    <w:rsid w:val="7E540FB3"/>
    <w:rsid w:val="7FB6001F"/>
    <w:rsid w:val="7FC36583"/>
    <w:rsid w:val="7FCE0CE8"/>
    <w:rsid w:val="7FF022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5"/>
    <w:next w:val="5"/>
    <w:qFormat/>
    <w:uiPriority w:val="0"/>
    <w:pPr>
      <w:spacing w:before="100" w:beforeAutospacing="1" w:after="100" w:afterAutospacing="1"/>
      <w:outlineLvl w:val="2"/>
    </w:pPr>
    <w:rPr>
      <w:rFonts w:hint="eastAsia" w:ascii="宋体" w:hAnsi="宋体"/>
      <w:b/>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spacing w:line="580" w:lineRule="exact"/>
      <w:textAlignment w:val="baseline"/>
    </w:pPr>
    <w:rPr>
      <w:rFonts w:ascii="仿宋_GB2312" w:eastAsia="仿宋_GB2312"/>
      <w:spacing w:val="-20"/>
      <w:sz w:val="32"/>
      <w:szCs w:val="20"/>
    </w:rPr>
  </w:style>
  <w:style w:type="paragraph" w:styleId="5">
    <w:name w:val="table of authorities"/>
    <w:basedOn w:val="1"/>
    <w:next w:val="1"/>
    <w:qFormat/>
    <w:uiPriority w:val="0"/>
    <w:pPr>
      <w:ind w:left="20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page number"/>
    <w:basedOn w:val="11"/>
    <w:qFormat/>
    <w:uiPriority w:val="0"/>
  </w:style>
  <w:style w:type="character" w:styleId="14">
    <w:name w:val="Emphasis"/>
    <w:basedOn w:val="11"/>
    <w:qFormat/>
    <w:uiPriority w:val="0"/>
    <w:rPr>
      <w:i/>
    </w:rPr>
  </w:style>
  <w:style w:type="character" w:styleId="15">
    <w:name w:val="Hyperlink"/>
    <w:basedOn w:val="11"/>
    <w:qFormat/>
    <w:uiPriority w:val="0"/>
    <w:rPr>
      <w:color w:val="0000FF"/>
      <w:u w:val="single"/>
    </w:rPr>
  </w:style>
  <w:style w:type="character" w:customStyle="1" w:styleId="16">
    <w:name w:val="页眉 Char"/>
    <w:basedOn w:val="11"/>
    <w:link w:val="7"/>
    <w:qFormat/>
    <w:uiPriority w:val="0"/>
    <w:rPr>
      <w:kern w:val="2"/>
      <w:sz w:val="18"/>
      <w:szCs w:val="18"/>
    </w:rPr>
  </w:style>
  <w:style w:type="paragraph" w:customStyle="1" w:styleId="17">
    <w:name w:val="Body text|1"/>
    <w:basedOn w:val="1"/>
    <w:qFormat/>
    <w:uiPriority w:val="0"/>
    <w:pPr>
      <w:widowControl w:val="0"/>
      <w:shd w:val="clear" w:color="auto" w:fill="auto"/>
      <w:spacing w:after="210"/>
      <w:ind w:firstLine="320"/>
    </w:pPr>
    <w:rPr>
      <w:rFonts w:ascii="宋体" w:hAnsi="宋体" w:eastAsia="宋体" w:cs="宋体"/>
      <w:sz w:val="32"/>
      <w:szCs w:val="32"/>
      <w:u w:val="none"/>
      <w:shd w:val="clear" w:color="auto" w:fill="auto"/>
      <w:lang w:val="zh-TW" w:eastAsia="zh-TW" w:bidi="zh-TW"/>
    </w:rPr>
  </w:style>
  <w:style w:type="paragraph" w:customStyle="1" w:styleId="18">
    <w:name w:val="Heading #1|1"/>
    <w:basedOn w:val="1"/>
    <w:qFormat/>
    <w:uiPriority w:val="0"/>
    <w:pPr>
      <w:widowControl w:val="0"/>
      <w:shd w:val="clear" w:color="auto" w:fill="auto"/>
      <w:spacing w:after="210"/>
      <w:jc w:val="center"/>
      <w:outlineLvl w:val="0"/>
    </w:pPr>
    <w:rPr>
      <w:rFonts w:ascii="宋体" w:hAnsi="宋体" w:eastAsia="宋体" w:cs="宋体"/>
      <w:sz w:val="44"/>
      <w:szCs w:val="44"/>
      <w:u w:val="none"/>
      <w:shd w:val="clear" w:color="auto" w:fill="auto"/>
      <w:lang w:val="zh-TW" w:eastAsia="zh-TW" w:bidi="zh-TW"/>
    </w:rPr>
  </w:style>
  <w:style w:type="paragraph" w:customStyle="1" w:styleId="19">
    <w:name w:val="Other|1"/>
    <w:basedOn w:val="1"/>
    <w:qFormat/>
    <w:uiPriority w:val="0"/>
    <w:pPr>
      <w:widowControl w:val="0"/>
      <w:shd w:val="clear" w:color="auto" w:fill="auto"/>
    </w:pPr>
    <w:rPr>
      <w:rFonts w:ascii="宋体" w:hAnsi="宋体" w:eastAsia="宋体" w:cs="宋体"/>
      <w:sz w:val="26"/>
      <w:szCs w:val="26"/>
      <w:u w:val="none"/>
      <w:shd w:val="clear" w:color="auto" w:fill="auto"/>
      <w:lang w:val="zh-TW" w:eastAsia="zh-TW" w:bidi="zh-TW"/>
    </w:rPr>
  </w:style>
  <w:style w:type="paragraph" w:customStyle="1" w:styleId="20">
    <w:name w:val="Table caption|1"/>
    <w:basedOn w:val="1"/>
    <w:qFormat/>
    <w:uiPriority w:val="0"/>
    <w:pPr>
      <w:widowControl w:val="0"/>
      <w:shd w:val="clear" w:color="auto" w:fill="auto"/>
      <w:spacing w:after="180"/>
      <w:ind w:firstLine="400"/>
    </w:pPr>
    <w:rPr>
      <w:rFonts w:ascii="宋体" w:hAnsi="宋体" w:eastAsia="宋体" w:cs="宋体"/>
      <w:sz w:val="22"/>
      <w:szCs w:val="22"/>
      <w:u w:val="none"/>
      <w:shd w:val="clear" w:color="auto" w:fill="auto"/>
      <w:lang w:val="zh-TW" w:eastAsia="zh-TW" w:bidi="zh-TW"/>
    </w:rPr>
  </w:style>
  <w:style w:type="paragraph" w:customStyle="1" w:styleId="21">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5747</Words>
  <Characters>6052</Characters>
  <Lines>37</Lines>
  <Paragraphs>10</Paragraphs>
  <TotalTime>71</TotalTime>
  <ScaleCrop>false</ScaleCrop>
  <LinksUpToDate>false</LinksUpToDate>
  <CharactersWithSpaces>6368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2020-07-14T08:09:00Z</dcterms:created>
  <dc:creator>风云</dc:creator>
  <cp:lastModifiedBy>大漠雪狐</cp:lastModifiedBy>
  <cp:lastPrinted>2023-07-27T04:41:00Z</cp:lastPrinted>
  <dcterms:modified xsi:type="dcterms:W3CDTF">2023-08-02T10:56:27Z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978773167A544239A95B8B41230F6FC1_13</vt:lpwstr>
  </property>
</Properties>
</file>