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1A" w:rsidRPr="00851AA6" w:rsidRDefault="0083561A" w:rsidP="007F615A">
      <w:pPr>
        <w:spacing w:line="540" w:lineRule="exact"/>
        <w:rPr>
          <w:rFonts w:eastAsia="黑体"/>
          <w:sz w:val="32"/>
          <w:szCs w:val="32"/>
        </w:rPr>
      </w:pPr>
      <w:r w:rsidRPr="00851AA6">
        <w:rPr>
          <w:rFonts w:eastAsia="黑体"/>
          <w:sz w:val="32"/>
          <w:szCs w:val="32"/>
        </w:rPr>
        <w:t>附件</w:t>
      </w:r>
      <w:r w:rsidRPr="00851AA6">
        <w:rPr>
          <w:rFonts w:eastAsia="黑体"/>
          <w:sz w:val="32"/>
          <w:szCs w:val="32"/>
        </w:rPr>
        <w:t>2</w:t>
      </w:r>
    </w:p>
    <w:p w:rsidR="005D6279" w:rsidRPr="00851AA6" w:rsidRDefault="005D6279" w:rsidP="007F615A">
      <w:pPr>
        <w:spacing w:line="540" w:lineRule="exact"/>
        <w:rPr>
          <w:rFonts w:eastAsia="黑体"/>
          <w:sz w:val="32"/>
          <w:szCs w:val="32"/>
        </w:rPr>
      </w:pPr>
    </w:p>
    <w:p w:rsidR="0083561A" w:rsidRPr="00851AA6" w:rsidRDefault="0083561A" w:rsidP="00851AA6">
      <w:pPr>
        <w:spacing w:beforeLines="50" w:afterLines="50" w:line="540" w:lineRule="exact"/>
        <w:jc w:val="center"/>
        <w:rPr>
          <w:rFonts w:eastAsia="方正小标宋简体"/>
          <w:sz w:val="44"/>
          <w:szCs w:val="44"/>
        </w:rPr>
      </w:pPr>
      <w:r w:rsidRPr="00851AA6">
        <w:rPr>
          <w:rFonts w:eastAsia="方正小标宋简体"/>
          <w:sz w:val="44"/>
          <w:szCs w:val="44"/>
        </w:rPr>
        <w:t>考试名称、级别、专业及科目代码表</w:t>
      </w:r>
    </w:p>
    <w:p w:rsidR="007F615A" w:rsidRPr="00851AA6" w:rsidRDefault="007F615A" w:rsidP="00851AA6">
      <w:pPr>
        <w:spacing w:beforeLines="50" w:afterLines="50" w:line="5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5"/>
        <w:gridCol w:w="1276"/>
        <w:gridCol w:w="1276"/>
        <w:gridCol w:w="4870"/>
      </w:tblGrid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b/>
                <w:color w:val="000000"/>
                <w:kern w:val="0"/>
                <w:sz w:val="32"/>
                <w:szCs w:val="32"/>
              </w:rPr>
              <w:t>科目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 w:val="restart"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contextualSpacing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050.</w:t>
            </w:r>
            <w:r w:rsidRPr="00851AA6">
              <w:rPr>
                <w:rFonts w:eastAsia="仿宋_GB2312"/>
                <w:sz w:val="32"/>
                <w:szCs w:val="32"/>
              </w:rPr>
              <w:t>一级注册建筑师</w:t>
            </w:r>
          </w:p>
        </w:tc>
        <w:tc>
          <w:tcPr>
            <w:tcW w:w="1276" w:type="dxa"/>
            <w:vMerge w:val="restart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06.</w:t>
            </w:r>
            <w:r w:rsidRPr="00851AA6">
              <w:rPr>
                <w:rFonts w:eastAsia="仿宋_GB2312"/>
                <w:sz w:val="32"/>
                <w:szCs w:val="32"/>
              </w:rPr>
              <w:t>考全科</w:t>
            </w:r>
          </w:p>
        </w:tc>
        <w:tc>
          <w:tcPr>
            <w:tcW w:w="1276" w:type="dxa"/>
            <w:vMerge w:val="restart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01.</w:t>
            </w:r>
            <w:r w:rsidRPr="00851AA6">
              <w:rPr>
                <w:rFonts w:eastAsia="仿宋_GB2312"/>
                <w:sz w:val="32"/>
                <w:szCs w:val="32"/>
              </w:rPr>
              <w:t>一级注册建筑师</w:t>
            </w: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1.</w:t>
            </w:r>
            <w:r w:rsidRPr="00851AA6">
              <w:rPr>
                <w:rFonts w:eastAsia="仿宋_GB2312"/>
                <w:sz w:val="32"/>
                <w:szCs w:val="32"/>
              </w:rPr>
              <w:t>建筑材料与构造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2.</w:t>
            </w:r>
            <w:r w:rsidRPr="00851AA6">
              <w:rPr>
                <w:rFonts w:eastAsia="仿宋_GB2312"/>
                <w:sz w:val="32"/>
                <w:szCs w:val="32"/>
              </w:rPr>
              <w:t>建筑结构、建筑物理与设备</w:t>
            </w:r>
          </w:p>
        </w:tc>
      </w:tr>
      <w:tr w:rsidR="007F615A" w:rsidRPr="00851AA6" w:rsidTr="007F615A">
        <w:trPr>
          <w:trHeight w:hRule="exact" w:val="639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3.</w:t>
            </w:r>
            <w:r w:rsidRPr="00851AA6">
              <w:rPr>
                <w:rFonts w:eastAsia="仿宋_GB2312"/>
                <w:sz w:val="32"/>
                <w:szCs w:val="32"/>
              </w:rPr>
              <w:t>建筑经济、施工与设计业务管理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4.</w:t>
            </w:r>
            <w:r w:rsidRPr="00851AA6">
              <w:rPr>
                <w:rFonts w:eastAsia="仿宋_GB2312"/>
                <w:sz w:val="32"/>
                <w:szCs w:val="32"/>
              </w:rPr>
              <w:t>建筑设计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5.</w:t>
            </w:r>
            <w:r w:rsidRPr="00851AA6">
              <w:rPr>
                <w:rFonts w:eastAsia="仿宋_GB2312"/>
                <w:sz w:val="32"/>
                <w:szCs w:val="32"/>
              </w:rPr>
              <w:t>设计前期与场地设计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6.</w:t>
            </w:r>
            <w:r w:rsidRPr="00851AA6">
              <w:rPr>
                <w:rFonts w:eastAsia="仿宋_GB2312"/>
                <w:sz w:val="32"/>
                <w:szCs w:val="32"/>
              </w:rPr>
              <w:t>建筑方案设计（作图题）</w:t>
            </w:r>
          </w:p>
        </w:tc>
      </w:tr>
      <w:tr w:rsidR="007F615A" w:rsidRPr="00851AA6" w:rsidTr="007F615A">
        <w:trPr>
          <w:trHeight w:hRule="exact" w:val="559"/>
          <w:jc w:val="center"/>
        </w:trPr>
        <w:tc>
          <w:tcPr>
            <w:tcW w:w="1385" w:type="dxa"/>
            <w:vMerge w:val="restart"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contextualSpacing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051.</w:t>
            </w:r>
            <w:r w:rsidRPr="00851AA6">
              <w:rPr>
                <w:rFonts w:eastAsia="仿宋_GB2312"/>
                <w:sz w:val="32"/>
                <w:szCs w:val="32"/>
              </w:rPr>
              <w:t>二级注册建筑师</w:t>
            </w:r>
          </w:p>
        </w:tc>
        <w:tc>
          <w:tcPr>
            <w:tcW w:w="1276" w:type="dxa"/>
            <w:vMerge w:val="restart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04.</w:t>
            </w:r>
            <w:r w:rsidRPr="00851AA6">
              <w:rPr>
                <w:rFonts w:eastAsia="仿宋_GB2312"/>
                <w:sz w:val="32"/>
                <w:szCs w:val="32"/>
              </w:rPr>
              <w:t>考全科</w:t>
            </w:r>
          </w:p>
        </w:tc>
        <w:tc>
          <w:tcPr>
            <w:tcW w:w="1276" w:type="dxa"/>
            <w:vMerge w:val="restart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01.</w:t>
            </w:r>
            <w:r w:rsidRPr="00851AA6">
              <w:rPr>
                <w:rFonts w:eastAsia="仿宋_GB2312"/>
                <w:sz w:val="32"/>
                <w:szCs w:val="32"/>
              </w:rPr>
              <w:t>二级注册建筑师</w:t>
            </w: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1.</w:t>
            </w:r>
            <w:r w:rsidRPr="00851AA6">
              <w:rPr>
                <w:rFonts w:eastAsia="仿宋_GB2312"/>
                <w:sz w:val="32"/>
                <w:szCs w:val="32"/>
              </w:rPr>
              <w:t>场地与建筑方案设计（作图题）</w:t>
            </w:r>
          </w:p>
        </w:tc>
      </w:tr>
      <w:tr w:rsidR="007F615A" w:rsidRPr="00851AA6" w:rsidTr="007F615A">
        <w:trPr>
          <w:trHeight w:hRule="exact" w:val="567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2.</w:t>
            </w:r>
            <w:r w:rsidRPr="00851AA6">
              <w:rPr>
                <w:rFonts w:eastAsia="仿宋_GB2312"/>
                <w:sz w:val="32"/>
                <w:szCs w:val="32"/>
              </w:rPr>
              <w:t>建筑结构、建筑物理与设备</w:t>
            </w:r>
          </w:p>
        </w:tc>
      </w:tr>
      <w:tr w:rsidR="007F615A" w:rsidRPr="00851AA6" w:rsidTr="007F615A">
        <w:trPr>
          <w:trHeight w:hRule="exact" w:val="561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3.</w:t>
            </w:r>
            <w:r w:rsidRPr="00851AA6">
              <w:rPr>
                <w:rFonts w:eastAsia="仿宋_GB2312"/>
                <w:sz w:val="32"/>
                <w:szCs w:val="32"/>
              </w:rPr>
              <w:t>建筑经济、施工与设计业务管理</w:t>
            </w:r>
          </w:p>
        </w:tc>
      </w:tr>
      <w:tr w:rsidR="007F615A" w:rsidRPr="00851AA6" w:rsidTr="007F615A">
        <w:trPr>
          <w:trHeight w:hRule="exact" w:val="569"/>
          <w:jc w:val="center"/>
        </w:trPr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:rsidR="007F615A" w:rsidRPr="00851AA6" w:rsidRDefault="007F615A" w:rsidP="007F615A"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  <w:r w:rsidRPr="00851AA6">
              <w:rPr>
                <w:rFonts w:eastAsia="仿宋_GB2312"/>
                <w:sz w:val="32"/>
                <w:szCs w:val="32"/>
              </w:rPr>
              <w:t>4.</w:t>
            </w:r>
            <w:r w:rsidRPr="00851AA6">
              <w:rPr>
                <w:rFonts w:eastAsia="仿宋_GB2312"/>
                <w:sz w:val="32"/>
                <w:szCs w:val="32"/>
              </w:rPr>
              <w:t>建筑设计、建筑材料与构造</w:t>
            </w:r>
          </w:p>
        </w:tc>
      </w:tr>
    </w:tbl>
    <w:p w:rsidR="007F615A" w:rsidRPr="00851AA6" w:rsidRDefault="007F615A" w:rsidP="00851AA6">
      <w:pPr>
        <w:spacing w:afterLines="100" w:line="540" w:lineRule="exact"/>
        <w:rPr>
          <w:rFonts w:eastAsia="仿宋_GB2312"/>
          <w:sz w:val="32"/>
          <w:szCs w:val="32"/>
        </w:rPr>
      </w:pPr>
    </w:p>
    <w:p w:rsidR="00357C76" w:rsidRPr="00851AA6" w:rsidRDefault="00357C76" w:rsidP="007F615A">
      <w:pPr>
        <w:spacing w:line="540" w:lineRule="exact"/>
      </w:pPr>
    </w:p>
    <w:sectPr w:rsidR="00357C76" w:rsidRPr="00851AA6" w:rsidSect="00D9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93" w:rsidRDefault="00E82B93" w:rsidP="0083561A">
      <w:r>
        <w:separator/>
      </w:r>
    </w:p>
  </w:endnote>
  <w:endnote w:type="continuationSeparator" w:id="1">
    <w:p w:rsidR="00E82B93" w:rsidRDefault="00E82B93" w:rsidP="0083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93" w:rsidRDefault="00E82B93" w:rsidP="0083561A">
      <w:r>
        <w:separator/>
      </w:r>
    </w:p>
  </w:footnote>
  <w:footnote w:type="continuationSeparator" w:id="1">
    <w:p w:rsidR="00E82B93" w:rsidRDefault="00E82B93" w:rsidP="00835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61A"/>
    <w:rsid w:val="000E2650"/>
    <w:rsid w:val="00195D94"/>
    <w:rsid w:val="00357C76"/>
    <w:rsid w:val="003858B6"/>
    <w:rsid w:val="004F01B4"/>
    <w:rsid w:val="005D6279"/>
    <w:rsid w:val="00602B30"/>
    <w:rsid w:val="006361D6"/>
    <w:rsid w:val="0079325B"/>
    <w:rsid w:val="007F615A"/>
    <w:rsid w:val="0083561A"/>
    <w:rsid w:val="00851AA6"/>
    <w:rsid w:val="008B31A3"/>
    <w:rsid w:val="00A768D8"/>
    <w:rsid w:val="00B226EA"/>
    <w:rsid w:val="00B67F14"/>
    <w:rsid w:val="00CE6CB0"/>
    <w:rsid w:val="00CF10A9"/>
    <w:rsid w:val="00D93F57"/>
    <w:rsid w:val="00E276E5"/>
    <w:rsid w:val="00E8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1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8</cp:revision>
  <cp:lastPrinted>2023-07-20T02:37:00Z</cp:lastPrinted>
  <dcterms:created xsi:type="dcterms:W3CDTF">2023-07-20T02:35:00Z</dcterms:created>
  <dcterms:modified xsi:type="dcterms:W3CDTF">2024-03-08T04:32:00Z</dcterms:modified>
</cp:coreProperties>
</file>